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D2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8D2">
        <w:rPr>
          <w:rFonts w:ascii="Times New Roman" w:hAnsi="Times New Roman" w:cs="Times New Roman"/>
          <w:sz w:val="24"/>
          <w:szCs w:val="24"/>
        </w:rPr>
        <w:t>Zachowania zakupowe młodych konsumentek na rynku kosmetycznym</w:t>
      </w:r>
    </w:p>
    <w:p w:rsidR="007C48D2" w:rsidRPr="00AF08CA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</w:t>
      </w:r>
    </w:p>
    <w:p w:rsidR="007C48D2" w:rsidRPr="00AF08CA" w:rsidRDefault="007C48D2" w:rsidP="007C48D2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08CA">
        <w:rPr>
          <w:rFonts w:ascii="Times New Roman" w:hAnsi="Times New Roman" w:cs="Times New Roman"/>
          <w:sz w:val="24"/>
          <w:szCs w:val="24"/>
        </w:rPr>
        <w:t>Ogromna różnorodność dostępnych na rynku kosmetyków do pielęgnacji oraz stosowanych w nich substancji w połączeniu z pojawiającymi się obecnie trendami na kosmetyki naturalne, postawy proekologiczne oraz bycie konsumentem świadomym nasuwa pytanie o to, jak na tym rynku odnajdują się konsumentki. Celem artykułu jest próba nakreślenia praktyk związanych z zakupami kosmetyków oraz ustalenie jak duża jest świadomość konsumentek dotycząca składników kupowanych preparatów kosmetycznych i stosowanych na nich oznaczeń. W celu zdiagnozowania zjawiska zrealizowano badanie metodą CAWI na grupie 410 kobiet. Badanie realizowane było od marca do lipca 2020 roku. Z przeprowadzonych analiz wynika, że wiedza konsumentek na temat składników produktów kosmetycznych oraz stosowanych na nich oznaczeń poprawia się na przestrzeni lat, nadal jednak pozostaje na przeciętnym poziomie.</w:t>
      </w:r>
    </w:p>
    <w:p w:rsidR="007C48D2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CA">
        <w:rPr>
          <w:rFonts w:ascii="Times New Roman" w:hAnsi="Times New Roman" w:cs="Times New Roman"/>
          <w:sz w:val="24"/>
          <w:szCs w:val="24"/>
        </w:rPr>
        <w:t>Słowa kluczowe: zachowania zakupowe kobiet, rynek kosmetyczny, postawy konsumenckie, wiedza konsumenta</w:t>
      </w:r>
    </w:p>
    <w:p w:rsidR="007C48D2" w:rsidRPr="007C48D2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D2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7C48D2">
        <w:rPr>
          <w:rFonts w:ascii="Times New Roman" w:hAnsi="Times New Roman" w:cs="Times New Roman"/>
          <w:sz w:val="24"/>
          <w:szCs w:val="24"/>
        </w:rPr>
        <w:t xml:space="preserve">oung </w:t>
      </w:r>
      <w:proofErr w:type="spellStart"/>
      <w:r w:rsidRPr="007C48D2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7C48D2">
        <w:rPr>
          <w:rFonts w:ascii="Times New Roman" w:hAnsi="Times New Roman" w:cs="Times New Roman"/>
          <w:sz w:val="24"/>
          <w:szCs w:val="24"/>
        </w:rPr>
        <w:t xml:space="preserve"> sh</w:t>
      </w:r>
      <w:bookmarkStart w:id="0" w:name="_GoBack"/>
      <w:bookmarkEnd w:id="0"/>
      <w:r w:rsidRPr="007C48D2">
        <w:rPr>
          <w:rFonts w:ascii="Times New Roman" w:hAnsi="Times New Roman" w:cs="Times New Roman"/>
          <w:sz w:val="24"/>
          <w:szCs w:val="24"/>
        </w:rPr>
        <w:t xml:space="preserve">opping </w:t>
      </w:r>
      <w:proofErr w:type="spellStart"/>
      <w:r w:rsidRPr="007C48D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C48D2">
        <w:rPr>
          <w:rFonts w:ascii="Times New Roman" w:hAnsi="Times New Roman" w:cs="Times New Roman"/>
          <w:sz w:val="24"/>
          <w:szCs w:val="24"/>
        </w:rPr>
        <w:t xml:space="preserve"> on the cosmetics market</w:t>
      </w:r>
    </w:p>
    <w:p w:rsidR="007C48D2" w:rsidRPr="00AF08CA" w:rsidRDefault="007C48D2" w:rsidP="007C48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Summary</w:t>
      </w:r>
      <w:proofErr w:type="spellEnd"/>
    </w:p>
    <w:p w:rsidR="007C48D2" w:rsidRPr="00AF08CA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C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cosmetics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on the market and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substances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cosmetics, pro-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raises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market.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outline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cosmetics and to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much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markings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. In order to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diagnose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a CAWI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out on a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410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out from March to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2020.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cosmetic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products and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labels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>.</w:t>
      </w:r>
    </w:p>
    <w:p w:rsidR="007C48D2" w:rsidRPr="00AF08CA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CA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: shopping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cosmetics market,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C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F08CA">
        <w:rPr>
          <w:rFonts w:ascii="Times New Roman" w:hAnsi="Times New Roman" w:cs="Times New Roman"/>
          <w:sz w:val="24"/>
          <w:szCs w:val="24"/>
        </w:rPr>
        <w:tab/>
      </w:r>
    </w:p>
    <w:p w:rsidR="007C48D2" w:rsidRPr="00AF08CA" w:rsidRDefault="007C48D2" w:rsidP="007C4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CA">
        <w:rPr>
          <w:rFonts w:ascii="Times New Roman" w:hAnsi="Times New Roman" w:cs="Times New Roman"/>
          <w:sz w:val="24"/>
          <w:szCs w:val="24"/>
        </w:rPr>
        <w:lastRenderedPageBreak/>
        <w:t>JEL: D12, D47, D83, M31</w:t>
      </w:r>
    </w:p>
    <w:p w:rsidR="00B23CEB" w:rsidRDefault="00B23CEB"/>
    <w:sectPr w:rsidR="00B2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D2"/>
    <w:rsid w:val="007A44D4"/>
    <w:rsid w:val="007C48D2"/>
    <w:rsid w:val="009B37AA"/>
    <w:rsid w:val="00B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2020-09-10T13:43:00Z</dcterms:created>
  <dcterms:modified xsi:type="dcterms:W3CDTF">2020-09-10T13:51:00Z</dcterms:modified>
</cp:coreProperties>
</file>