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75" w:rsidRPr="000E5A5F" w:rsidRDefault="00C35B75" w:rsidP="00C35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A5F">
        <w:rPr>
          <w:rFonts w:ascii="Times New Roman" w:hAnsi="Times New Roman"/>
          <w:sz w:val="24"/>
          <w:szCs w:val="24"/>
        </w:rPr>
        <w:t xml:space="preserve">Tabela 1. Poziom parametrów somatycznych oraz sprawności fizycznej studentów </w:t>
      </w:r>
      <w:proofErr w:type="spellStart"/>
      <w:r w:rsidRPr="000E5A5F">
        <w:rPr>
          <w:rFonts w:ascii="Times New Roman" w:hAnsi="Times New Roman"/>
          <w:sz w:val="24"/>
          <w:szCs w:val="24"/>
        </w:rPr>
        <w:t>TiR</w:t>
      </w:r>
      <w:proofErr w:type="spellEnd"/>
    </w:p>
    <w:tbl>
      <w:tblPr>
        <w:tblW w:w="83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284"/>
        <w:gridCol w:w="1285"/>
        <w:gridCol w:w="1284"/>
        <w:gridCol w:w="1285"/>
        <w:gridCol w:w="1286"/>
      </w:tblGrid>
      <w:tr w:rsidR="00C35B75" w:rsidRPr="00377DFF" w:rsidTr="009054CC">
        <w:trPr>
          <w:trHeight w:val="177"/>
        </w:trPr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Oceniany parametr</w:t>
            </w:r>
          </w:p>
        </w:tc>
        <w:tc>
          <w:tcPr>
            <w:tcW w:w="38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Kobiety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Mężczyźni</w:t>
            </w:r>
          </w:p>
        </w:tc>
      </w:tr>
      <w:tr w:rsidR="00C35B75" w:rsidRPr="00377DFF" w:rsidTr="009054CC">
        <w:trPr>
          <w:trHeight w:val="141"/>
        </w:trPr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UEK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AWF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UP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UEK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AWF</w:t>
            </w:r>
          </w:p>
        </w:tc>
      </w:tr>
      <w:tr w:rsidR="00C35B75" w:rsidRPr="00377DFF" w:rsidTr="009054CC">
        <w:trPr>
          <w:trHeight w:val="141"/>
        </w:trPr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X ± SD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X ± SD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X ± SD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X ± SD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X ± SD</w:t>
            </w:r>
          </w:p>
        </w:tc>
      </w:tr>
      <w:tr w:rsidR="00C35B75" w:rsidRPr="00377DFF" w:rsidTr="009054CC">
        <w:trPr>
          <w:trHeight w:val="355"/>
        </w:trPr>
        <w:tc>
          <w:tcPr>
            <w:tcW w:w="8398" w:type="dxa"/>
            <w:gridSpan w:val="6"/>
            <w:shd w:val="clear" w:color="auto" w:fill="F2F2F2" w:themeFill="background1" w:themeFillShade="F2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Parametry antropometryczne</w:t>
            </w:r>
          </w:p>
        </w:tc>
      </w:tr>
      <w:tr w:rsidR="00C35B75" w:rsidRPr="00377DFF" w:rsidTr="009054CC">
        <w:trPr>
          <w:trHeight w:val="35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Wysokość ciała [cm]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164,10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164,65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166,48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5,26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180,88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180,77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6,43</w:t>
            </w:r>
          </w:p>
        </w:tc>
      </w:tr>
      <w:tr w:rsidR="00C35B75" w:rsidRPr="00377DFF" w:rsidTr="009054CC">
        <w:trPr>
          <w:trHeight w:val="35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Masa ciała [kg]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56,55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61,23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61,46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78,03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76,99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12,08</w:t>
            </w:r>
          </w:p>
        </w:tc>
      </w:tr>
      <w:tr w:rsidR="00C35B75" w:rsidRPr="00377DFF" w:rsidTr="009054CC">
        <w:trPr>
          <w:trHeight w:val="35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Zawartość tłuszczu [%]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21,78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24,39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6,56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25,19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16,06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15,20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4,94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Zawartość wody [%]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54,56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53,15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53,10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5,83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58,17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59,20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4,09</w:t>
            </w:r>
          </w:p>
        </w:tc>
      </w:tr>
      <w:tr w:rsidR="00C35B75" w:rsidRPr="00377DFF" w:rsidTr="009054CC">
        <w:trPr>
          <w:trHeight w:val="35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Obwód talii [cm]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69,43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74,41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7,34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74,05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83,22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81,50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7,79</w:t>
            </w:r>
          </w:p>
        </w:tc>
      </w:tr>
      <w:tr w:rsidR="00C35B75" w:rsidRPr="00377DFF" w:rsidTr="009054CC">
        <w:trPr>
          <w:trHeight w:val="35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Obwód bioder [cm]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95,57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98,87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98,74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100,75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93,35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9,39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BMI [kg/m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20,98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22,57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22,13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22,56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23,47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2,85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sz w:val="18"/>
                <w:szCs w:val="18"/>
              </w:rPr>
              <w:t>WHR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0,73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0,75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0,75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0,83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0,87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0,06</w:t>
            </w:r>
          </w:p>
        </w:tc>
      </w:tr>
      <w:tr w:rsidR="00C35B75" w:rsidRPr="00377DFF" w:rsidTr="009054CC">
        <w:trPr>
          <w:trHeight w:val="370"/>
        </w:trPr>
        <w:tc>
          <w:tcPr>
            <w:tcW w:w="8398" w:type="dxa"/>
            <w:gridSpan w:val="6"/>
            <w:shd w:val="clear" w:color="auto" w:fill="F2F2F2" w:themeFill="background1" w:themeFillShade="F2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Sprawność fizyczna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Postawa równoważna na jednej nodze [n]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2,41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2,90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2,88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Stukanie w krążki [s]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11,89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12,38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11,27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10,20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1,72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Dosiężny skłon tułowia w siadzie [cm]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9,71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10,33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5,96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7,09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1,25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9,62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5,96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6,02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Skok w dal miejsca [cm]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154,05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160,26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143,40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21,31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206,63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29,80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224,19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27,74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Zaciskanie ręki [kg]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30,12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30,02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31,70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52,04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51,05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9,58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Z leżenia siady [n]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22,61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22,61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17,79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27,88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5,40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26,85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3,60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Zwis na drążku na ramionach ugiętych [s]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8,49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9,60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6,00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10,41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31,27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30,12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14,35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Bieg wahadłowy</w:t>
            </w:r>
          </w:p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10x5m [s]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21,71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22,01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23,24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18,94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18,98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1,65</w:t>
            </w:r>
          </w:p>
        </w:tc>
      </w:tr>
      <w:tr w:rsidR="00C35B75" w:rsidRPr="00377DFF" w:rsidTr="009054CC">
        <w:trPr>
          <w:trHeight w:val="370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C35B75" w:rsidRPr="00377DFF" w:rsidRDefault="00C35B75" w:rsidP="009054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Wytrzymałościowy bieg wahadłowy 20m [n]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31,59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 xml:space="preserve">±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12,74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35,48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27,83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48,20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B75" w:rsidRPr="00377DFF" w:rsidRDefault="00C35B75" w:rsidP="009054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65,46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7DFF">
              <w:rPr>
                <w:rFonts w:ascii="Times New Roman" w:hAnsi="Times New Roman"/>
                <w:color w:val="000000"/>
                <w:sz w:val="18"/>
                <w:szCs w:val="18"/>
              </w:rPr>
              <w:t>19,96</w:t>
            </w:r>
          </w:p>
        </w:tc>
      </w:tr>
    </w:tbl>
    <w:p w:rsidR="00C35B75" w:rsidRDefault="00C35B75" w:rsidP="00C35B7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71968">
        <w:rPr>
          <w:rFonts w:ascii="Times New Roman" w:eastAsia="Times New Roman" w:hAnsi="Times New Roman"/>
          <w:sz w:val="20"/>
          <w:szCs w:val="20"/>
          <w:lang w:eastAsia="pl-PL"/>
        </w:rPr>
        <w:t>Uwagi: X – średnia arytmetycz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na, SD – odchylenie standardowe</w:t>
      </w:r>
      <w:r w:rsidRPr="00A7196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35B75" w:rsidRPr="00A71968" w:rsidRDefault="00C35B75" w:rsidP="00C35B7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własne.</w:t>
      </w:r>
      <w:bookmarkStart w:id="0" w:name="_GoBack"/>
      <w:bookmarkEnd w:id="0"/>
    </w:p>
    <w:p w:rsidR="00E72406" w:rsidRDefault="00E72406"/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C9"/>
    <w:rsid w:val="009F59C9"/>
    <w:rsid w:val="00C35B75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4459-AA6F-48A3-BBDB-48FEF223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B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2018-04-15T19:32:00Z</dcterms:created>
  <dcterms:modified xsi:type="dcterms:W3CDTF">2018-04-15T19:33:00Z</dcterms:modified>
</cp:coreProperties>
</file>