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D0C" w:rsidRDefault="00F04D0C" w:rsidP="00F04D0C">
      <w:pPr>
        <w:spacing w:after="0" w:line="240" w:lineRule="auto"/>
        <w:rPr>
          <w:rFonts w:ascii="Times New Roman" w:hAnsi="Times New Roman" w:cs="Times New Roman"/>
          <w:sz w:val="24"/>
          <w:szCs w:val="24"/>
        </w:rPr>
      </w:pPr>
      <w:r w:rsidRPr="0043454E">
        <w:rPr>
          <w:rFonts w:ascii="Times New Roman" w:hAnsi="Times New Roman" w:cs="Times New Roman"/>
          <w:sz w:val="24"/>
          <w:szCs w:val="24"/>
        </w:rPr>
        <w:t>Jolanta Walas-Trębacz</w:t>
      </w:r>
      <w:r>
        <w:rPr>
          <w:rStyle w:val="Odwoanieprzypisudolnego"/>
          <w:rFonts w:ascii="Times New Roman" w:hAnsi="Times New Roman" w:cs="Times New Roman"/>
          <w:sz w:val="24"/>
          <w:szCs w:val="24"/>
        </w:rPr>
        <w:footnoteReference w:id="1"/>
      </w:r>
    </w:p>
    <w:p w:rsidR="00F04D0C" w:rsidRPr="0043454E" w:rsidRDefault="00F04D0C" w:rsidP="00F04D0C">
      <w:pPr>
        <w:spacing w:after="0" w:line="240" w:lineRule="auto"/>
        <w:rPr>
          <w:rFonts w:ascii="Times New Roman" w:hAnsi="Times New Roman" w:cs="Times New Roman"/>
          <w:sz w:val="24"/>
          <w:szCs w:val="24"/>
        </w:rPr>
      </w:pPr>
    </w:p>
    <w:p w:rsidR="00584F2B" w:rsidRDefault="00584F2B" w:rsidP="00584F2B">
      <w:pPr>
        <w:spacing w:after="0" w:line="240" w:lineRule="auto"/>
        <w:jc w:val="center"/>
        <w:rPr>
          <w:rStyle w:val="Uwydatnienie"/>
          <w:rFonts w:ascii="Times New Roman" w:hAnsi="Times New Roman" w:cs="Times New Roman"/>
          <w:b/>
          <w:i w:val="0"/>
          <w:iCs w:val="0"/>
          <w:noProof/>
          <w:sz w:val="28"/>
          <w:szCs w:val="28"/>
        </w:rPr>
      </w:pPr>
      <w:r>
        <w:rPr>
          <w:rStyle w:val="Uwydatnienie"/>
          <w:rFonts w:ascii="Times New Roman" w:hAnsi="Times New Roman" w:cs="Times New Roman"/>
          <w:b/>
          <w:i w:val="0"/>
          <w:iCs w:val="0"/>
          <w:noProof/>
          <w:sz w:val="28"/>
          <w:szCs w:val="28"/>
        </w:rPr>
        <w:t>Koncepcje poszukiwania i tworzenia źródeł p</w:t>
      </w:r>
      <w:r w:rsidRPr="002F38E1">
        <w:rPr>
          <w:rStyle w:val="Uwydatnienie"/>
          <w:rFonts w:ascii="Times New Roman" w:hAnsi="Times New Roman" w:cs="Times New Roman"/>
          <w:b/>
          <w:i w:val="0"/>
          <w:iCs w:val="0"/>
          <w:noProof/>
          <w:sz w:val="28"/>
          <w:szCs w:val="28"/>
        </w:rPr>
        <w:t>rzewag</w:t>
      </w:r>
      <w:r>
        <w:rPr>
          <w:rStyle w:val="Uwydatnienie"/>
          <w:rFonts w:ascii="Times New Roman" w:hAnsi="Times New Roman" w:cs="Times New Roman"/>
          <w:b/>
          <w:i w:val="0"/>
          <w:iCs w:val="0"/>
          <w:noProof/>
          <w:sz w:val="28"/>
          <w:szCs w:val="28"/>
        </w:rPr>
        <w:t>i</w:t>
      </w:r>
      <w:r w:rsidRPr="002F38E1">
        <w:rPr>
          <w:rStyle w:val="Uwydatnienie"/>
          <w:rFonts w:ascii="Times New Roman" w:hAnsi="Times New Roman" w:cs="Times New Roman"/>
          <w:b/>
          <w:i w:val="0"/>
          <w:iCs w:val="0"/>
          <w:noProof/>
          <w:sz w:val="28"/>
          <w:szCs w:val="28"/>
        </w:rPr>
        <w:t xml:space="preserve"> konkurencyjn</w:t>
      </w:r>
      <w:r>
        <w:rPr>
          <w:rStyle w:val="Uwydatnienie"/>
          <w:rFonts w:ascii="Times New Roman" w:hAnsi="Times New Roman" w:cs="Times New Roman"/>
          <w:b/>
          <w:i w:val="0"/>
          <w:iCs w:val="0"/>
          <w:noProof/>
          <w:sz w:val="28"/>
          <w:szCs w:val="28"/>
        </w:rPr>
        <w:t xml:space="preserve">ej </w:t>
      </w:r>
    </w:p>
    <w:p w:rsidR="00F04D0C" w:rsidRDefault="00584F2B" w:rsidP="00584F2B">
      <w:pPr>
        <w:spacing w:after="0"/>
        <w:jc w:val="center"/>
        <w:rPr>
          <w:rStyle w:val="Uwydatnienie"/>
          <w:rFonts w:ascii="Times New Roman" w:hAnsi="Times New Roman" w:cs="Times New Roman"/>
          <w:b/>
          <w:i w:val="0"/>
          <w:iCs w:val="0"/>
          <w:smallCaps/>
          <w:noProof/>
          <w:sz w:val="28"/>
          <w:szCs w:val="28"/>
        </w:rPr>
      </w:pPr>
      <w:r>
        <w:rPr>
          <w:rStyle w:val="Uwydatnienie"/>
          <w:rFonts w:ascii="Times New Roman" w:hAnsi="Times New Roman" w:cs="Times New Roman"/>
          <w:b/>
          <w:i w:val="0"/>
          <w:iCs w:val="0"/>
          <w:noProof/>
          <w:sz w:val="28"/>
          <w:szCs w:val="28"/>
        </w:rPr>
        <w:t>w łańcuchu wartości p</w:t>
      </w:r>
      <w:r w:rsidRPr="002F38E1">
        <w:rPr>
          <w:rStyle w:val="Uwydatnienie"/>
          <w:rFonts w:ascii="Times New Roman" w:hAnsi="Times New Roman" w:cs="Times New Roman"/>
          <w:b/>
          <w:i w:val="0"/>
          <w:iCs w:val="0"/>
          <w:noProof/>
          <w:sz w:val="28"/>
          <w:szCs w:val="28"/>
        </w:rPr>
        <w:t>rzedsiębiorstw</w:t>
      </w:r>
      <w:r>
        <w:rPr>
          <w:rStyle w:val="Uwydatnienie"/>
          <w:rFonts w:ascii="Times New Roman" w:hAnsi="Times New Roman" w:cs="Times New Roman"/>
          <w:b/>
          <w:i w:val="0"/>
          <w:iCs w:val="0"/>
          <w:noProof/>
          <w:sz w:val="28"/>
          <w:szCs w:val="28"/>
        </w:rPr>
        <w:t>a</w:t>
      </w:r>
    </w:p>
    <w:p w:rsidR="00F04D0C" w:rsidRDefault="00F04D0C" w:rsidP="00F04D0C">
      <w:pPr>
        <w:spacing w:after="0" w:line="240" w:lineRule="auto"/>
        <w:jc w:val="both"/>
        <w:rPr>
          <w:rStyle w:val="Uwydatnienie"/>
          <w:rFonts w:ascii="Times New Roman" w:hAnsi="Times New Roman" w:cs="Times New Roman"/>
          <w:b/>
          <w:i w:val="0"/>
          <w:iCs w:val="0"/>
          <w:noProof/>
          <w:sz w:val="24"/>
          <w:szCs w:val="24"/>
        </w:rPr>
      </w:pPr>
      <w:r w:rsidRPr="002F38E1">
        <w:rPr>
          <w:rStyle w:val="Uwydatnienie"/>
          <w:rFonts w:ascii="Times New Roman" w:hAnsi="Times New Roman" w:cs="Times New Roman"/>
          <w:b/>
          <w:i w:val="0"/>
          <w:iCs w:val="0"/>
          <w:noProof/>
          <w:sz w:val="24"/>
          <w:szCs w:val="24"/>
        </w:rPr>
        <w:t>Streszczenie</w:t>
      </w:r>
    </w:p>
    <w:p w:rsidR="00F04D0C" w:rsidRDefault="00F04D0C" w:rsidP="00F04D0C">
      <w:pPr>
        <w:spacing w:after="0" w:line="240" w:lineRule="auto"/>
        <w:ind w:firstLine="284"/>
        <w:jc w:val="both"/>
        <w:rPr>
          <w:rFonts w:ascii="Times New Roman" w:eastAsia="PtimesBold" w:hAnsi="Times New Roman" w:cs="Times New Roman"/>
          <w:bCs/>
          <w:spacing w:val="-4"/>
        </w:rPr>
      </w:pPr>
      <w:r w:rsidRPr="00855D8F">
        <w:rPr>
          <w:rFonts w:ascii="Times New Roman" w:hAnsi="Times New Roman" w:cs="Times New Roman"/>
        </w:rPr>
        <w:t xml:space="preserve">W artykule zwrócono uwagę, </w:t>
      </w:r>
      <w:r>
        <w:rPr>
          <w:rFonts w:ascii="Times New Roman" w:hAnsi="Times New Roman" w:cs="Times New Roman"/>
        </w:rPr>
        <w:t>i</w:t>
      </w:r>
      <w:r w:rsidRPr="00855D8F">
        <w:rPr>
          <w:rFonts w:ascii="Times New Roman" w:hAnsi="Times New Roman" w:cs="Times New Roman"/>
        </w:rPr>
        <w:t xml:space="preserve">ż kierownictwo przedsiębiorstwa </w:t>
      </w:r>
      <w:r>
        <w:rPr>
          <w:rFonts w:ascii="Times New Roman" w:hAnsi="Times New Roman" w:cs="Times New Roman"/>
        </w:rPr>
        <w:t xml:space="preserve">może poszukiwać </w:t>
      </w:r>
      <w:r w:rsidRPr="00855D8F">
        <w:rPr>
          <w:rFonts w:ascii="Times New Roman" w:hAnsi="Times New Roman" w:cs="Times New Roman"/>
        </w:rPr>
        <w:t xml:space="preserve">źródeł przewagi konkurencyjnej na rynku w efektywnym ukształtowaniu jego struktury łańcucha wartości. </w:t>
      </w:r>
      <w:r>
        <w:rPr>
          <w:rFonts w:ascii="Times New Roman" w:hAnsi="Times New Roman" w:cs="Times New Roman"/>
        </w:rPr>
        <w:t>Aby z</w:t>
      </w:r>
      <w:r w:rsidRPr="00855D8F">
        <w:rPr>
          <w:rFonts w:ascii="Times New Roman" w:hAnsi="Times New Roman" w:cs="Times New Roman"/>
        </w:rPr>
        <w:t>identyfik</w:t>
      </w:r>
      <w:r>
        <w:rPr>
          <w:rFonts w:ascii="Times New Roman" w:hAnsi="Times New Roman" w:cs="Times New Roman"/>
        </w:rPr>
        <w:t xml:space="preserve">ować </w:t>
      </w:r>
      <w:r w:rsidRPr="00855D8F">
        <w:rPr>
          <w:rFonts w:ascii="Times New Roman" w:hAnsi="Times New Roman" w:cs="Times New Roman"/>
        </w:rPr>
        <w:t>t</w:t>
      </w:r>
      <w:r>
        <w:rPr>
          <w:rFonts w:ascii="Times New Roman" w:hAnsi="Times New Roman" w:cs="Times New Roman"/>
        </w:rPr>
        <w:t xml:space="preserve">e </w:t>
      </w:r>
      <w:r w:rsidRPr="00855D8F">
        <w:rPr>
          <w:rFonts w:ascii="Times New Roman" w:hAnsi="Times New Roman" w:cs="Times New Roman"/>
        </w:rPr>
        <w:t>źródł</w:t>
      </w:r>
      <w:r>
        <w:rPr>
          <w:rFonts w:ascii="Times New Roman" w:hAnsi="Times New Roman" w:cs="Times New Roman"/>
        </w:rPr>
        <w:t>a</w:t>
      </w:r>
      <w:r w:rsidRPr="00855D8F">
        <w:rPr>
          <w:rFonts w:ascii="Times New Roman" w:hAnsi="Times New Roman" w:cs="Times New Roman"/>
        </w:rPr>
        <w:t xml:space="preserve"> oraz skupi</w:t>
      </w:r>
      <w:r>
        <w:rPr>
          <w:rFonts w:ascii="Times New Roman" w:hAnsi="Times New Roman" w:cs="Times New Roman"/>
        </w:rPr>
        <w:t xml:space="preserve">ć się </w:t>
      </w:r>
      <w:r w:rsidRPr="00855D8F">
        <w:rPr>
          <w:rFonts w:ascii="Times New Roman" w:hAnsi="Times New Roman" w:cs="Times New Roman"/>
        </w:rPr>
        <w:t xml:space="preserve">na właściwych </w:t>
      </w:r>
      <w:r>
        <w:rPr>
          <w:rFonts w:ascii="Times New Roman" w:hAnsi="Times New Roman" w:cs="Times New Roman"/>
        </w:rPr>
        <w:t xml:space="preserve">procesach </w:t>
      </w:r>
      <w:r w:rsidRPr="00855D8F">
        <w:rPr>
          <w:rFonts w:ascii="Times New Roman" w:hAnsi="Times New Roman" w:cs="Times New Roman"/>
        </w:rPr>
        <w:t xml:space="preserve">tworzących wartość dodaną dla klienta oraz dla pozostałych interesariuszy, kierownictwo powinno dokonać  oceny efektywności istniejącego łańcucha wartości. </w:t>
      </w:r>
      <w:r>
        <w:rPr>
          <w:rFonts w:ascii="Times New Roman" w:hAnsi="Times New Roman" w:cs="Times New Roman"/>
        </w:rPr>
        <w:t>W</w:t>
      </w:r>
      <w:r w:rsidRPr="00855D8F">
        <w:rPr>
          <w:rFonts w:ascii="Times New Roman" w:hAnsi="Times New Roman" w:cs="Times New Roman"/>
        </w:rPr>
        <w:t xml:space="preserve"> tym zakresie </w:t>
      </w:r>
      <w:r>
        <w:rPr>
          <w:rFonts w:ascii="Times New Roman" w:hAnsi="Times New Roman" w:cs="Times New Roman"/>
        </w:rPr>
        <w:t>w</w:t>
      </w:r>
      <w:r w:rsidRPr="00855D8F">
        <w:rPr>
          <w:rFonts w:ascii="Times New Roman" w:hAnsi="Times New Roman" w:cs="Times New Roman"/>
        </w:rPr>
        <w:t>ażnym zadaniem jest wskazanie, co jest najcenniejszym źródłem przyczyniającym się do osiągania przewagi konkurencyjnej istniejącego łańcucha wartości. A</w:t>
      </w:r>
      <w:r w:rsidRPr="00855D8F">
        <w:rPr>
          <w:rFonts w:ascii="Times New Roman" w:eastAsia="FuturaPL-ExtraBlack" w:hAnsi="Times New Roman" w:cs="Times New Roman"/>
        </w:rPr>
        <w:t xml:space="preserve">by skonfigurować </w:t>
      </w:r>
      <w:r w:rsidRPr="00855D8F">
        <w:rPr>
          <w:rFonts w:ascii="Times New Roman" w:eastAsia="PtimesBold" w:hAnsi="Times New Roman" w:cs="Times New Roman"/>
          <w:bCs/>
          <w:spacing w:val="-4"/>
        </w:rPr>
        <w:t xml:space="preserve">łańcuch wartości przedsiębiorstwa </w:t>
      </w:r>
      <w:r>
        <w:rPr>
          <w:rFonts w:ascii="Times New Roman" w:eastAsia="PtimesBold" w:hAnsi="Times New Roman" w:cs="Times New Roman"/>
          <w:bCs/>
          <w:spacing w:val="-4"/>
        </w:rPr>
        <w:t xml:space="preserve">osiągający </w:t>
      </w:r>
      <w:r w:rsidRPr="00855D8F">
        <w:rPr>
          <w:rFonts w:ascii="Times New Roman" w:eastAsia="PtimesBold" w:hAnsi="Times New Roman" w:cs="Times New Roman"/>
          <w:bCs/>
          <w:spacing w:val="-4"/>
        </w:rPr>
        <w:t>najwyższ</w:t>
      </w:r>
      <w:r>
        <w:rPr>
          <w:rFonts w:ascii="Times New Roman" w:eastAsia="PtimesBold" w:hAnsi="Times New Roman" w:cs="Times New Roman"/>
          <w:bCs/>
          <w:spacing w:val="-4"/>
        </w:rPr>
        <w:t>ą</w:t>
      </w:r>
      <w:r w:rsidRPr="00855D8F">
        <w:rPr>
          <w:rFonts w:ascii="Times New Roman" w:eastAsia="PtimesBold" w:hAnsi="Times New Roman" w:cs="Times New Roman"/>
          <w:bCs/>
          <w:spacing w:val="-4"/>
        </w:rPr>
        <w:t xml:space="preserve"> wartoś</w:t>
      </w:r>
      <w:r>
        <w:rPr>
          <w:rFonts w:ascii="Times New Roman" w:eastAsia="PtimesBold" w:hAnsi="Times New Roman" w:cs="Times New Roman"/>
          <w:bCs/>
          <w:spacing w:val="-4"/>
        </w:rPr>
        <w:t>ć</w:t>
      </w:r>
      <w:r w:rsidRPr="00855D8F">
        <w:rPr>
          <w:rFonts w:ascii="Times New Roman" w:eastAsia="PtimesBold" w:hAnsi="Times New Roman" w:cs="Times New Roman"/>
          <w:bCs/>
          <w:spacing w:val="-4"/>
        </w:rPr>
        <w:t xml:space="preserve"> dodan</w:t>
      </w:r>
      <w:r>
        <w:rPr>
          <w:rFonts w:ascii="Times New Roman" w:eastAsia="PtimesBold" w:hAnsi="Times New Roman" w:cs="Times New Roman"/>
          <w:bCs/>
          <w:spacing w:val="-4"/>
        </w:rPr>
        <w:t xml:space="preserve">ą </w:t>
      </w:r>
      <w:r w:rsidRPr="00855D8F">
        <w:rPr>
          <w:rFonts w:ascii="Times New Roman" w:eastAsia="PtimesBold" w:hAnsi="Times New Roman" w:cs="Times New Roman"/>
          <w:bCs/>
          <w:spacing w:val="-4"/>
        </w:rPr>
        <w:t>akceptowan</w:t>
      </w:r>
      <w:r>
        <w:rPr>
          <w:rFonts w:ascii="Times New Roman" w:eastAsia="PtimesBold" w:hAnsi="Times New Roman" w:cs="Times New Roman"/>
          <w:bCs/>
          <w:spacing w:val="-4"/>
        </w:rPr>
        <w:t>ą</w:t>
      </w:r>
      <w:r w:rsidRPr="00855D8F">
        <w:rPr>
          <w:rFonts w:ascii="Times New Roman" w:eastAsia="PtimesBold" w:hAnsi="Times New Roman" w:cs="Times New Roman"/>
          <w:bCs/>
          <w:spacing w:val="-4"/>
        </w:rPr>
        <w:t xml:space="preserve"> przez końcowego klienta, kierownictwo powinno uwzględniać w jego wyborze i strukturze różnorodne koncepcje, które z upływem czasu podlegają także wielu zmianom. </w:t>
      </w:r>
    </w:p>
    <w:p w:rsidR="00F04D0C" w:rsidRPr="00855D8F" w:rsidRDefault="00F04D0C" w:rsidP="00F04D0C">
      <w:pPr>
        <w:spacing w:after="0" w:line="240" w:lineRule="auto"/>
        <w:ind w:firstLine="284"/>
        <w:jc w:val="both"/>
        <w:rPr>
          <w:rFonts w:ascii="Times New Roman" w:eastAsia="FuturaPL-ExtraBlack" w:hAnsi="Times New Roman" w:cs="Times New Roman"/>
        </w:rPr>
      </w:pPr>
      <w:r w:rsidRPr="00430232">
        <w:rPr>
          <w:rFonts w:ascii="Times New Roman" w:hAnsi="Times New Roman" w:cs="Times New Roman"/>
        </w:rPr>
        <w:t xml:space="preserve">W oparciu o analizę literatury, w artykule objaśniono podstawowe terminy: „łańcuch wartości”, „przewaga konkurencyjna”, </w:t>
      </w:r>
      <w:r>
        <w:rPr>
          <w:rFonts w:ascii="Times New Roman" w:hAnsi="Times New Roman" w:cs="Times New Roman"/>
        </w:rPr>
        <w:t xml:space="preserve">oraz </w:t>
      </w:r>
      <w:r w:rsidRPr="00430232">
        <w:rPr>
          <w:rFonts w:ascii="Times New Roman" w:hAnsi="Times New Roman" w:cs="Times New Roman"/>
        </w:rPr>
        <w:t xml:space="preserve">zaprezentowano </w:t>
      </w:r>
      <w:r w:rsidR="00584F2B">
        <w:rPr>
          <w:rFonts w:ascii="Times New Roman" w:hAnsi="Times New Roman" w:cs="Times New Roman"/>
        </w:rPr>
        <w:t>źródła przewagi konkurencyjnej w łańcuchu wartości przedsiębiorstwa</w:t>
      </w:r>
      <w:r w:rsidRPr="00584F2B">
        <w:rPr>
          <w:rFonts w:ascii="Times New Roman" w:hAnsi="Times New Roman" w:cs="Times New Roman"/>
          <w:color w:val="C00000"/>
        </w:rPr>
        <w:t>.</w:t>
      </w:r>
      <w:r>
        <w:rPr>
          <w:rFonts w:ascii="Times New Roman" w:hAnsi="Times New Roman" w:cs="Times New Roman"/>
        </w:rPr>
        <w:t xml:space="preserve"> W artykule skoncentrowano się głównie na przedstawieniu </w:t>
      </w:r>
      <w:r>
        <w:rPr>
          <w:rFonts w:ascii="Times New Roman" w:eastAsia="PtimesBold" w:hAnsi="Times New Roman" w:cs="Times New Roman"/>
          <w:bCs/>
          <w:spacing w:val="-4"/>
        </w:rPr>
        <w:t>klasyfikacji</w:t>
      </w:r>
      <w:r w:rsidRPr="00855D8F">
        <w:rPr>
          <w:rFonts w:ascii="Times New Roman" w:eastAsia="PtimesBold" w:hAnsi="Times New Roman" w:cs="Times New Roman"/>
          <w:bCs/>
          <w:spacing w:val="-4"/>
        </w:rPr>
        <w:t xml:space="preserve"> i przegląd</w:t>
      </w:r>
      <w:r>
        <w:rPr>
          <w:rFonts w:ascii="Times New Roman" w:eastAsia="PtimesBold" w:hAnsi="Times New Roman" w:cs="Times New Roman"/>
          <w:bCs/>
          <w:spacing w:val="-4"/>
        </w:rPr>
        <w:t>u</w:t>
      </w:r>
      <w:r w:rsidRPr="00855D8F">
        <w:rPr>
          <w:rFonts w:ascii="Times New Roman" w:eastAsia="PtimesBold" w:hAnsi="Times New Roman" w:cs="Times New Roman"/>
          <w:bCs/>
          <w:spacing w:val="-4"/>
        </w:rPr>
        <w:t xml:space="preserve"> wybranych koncepcji</w:t>
      </w:r>
      <w:r>
        <w:rPr>
          <w:rFonts w:ascii="Times New Roman" w:eastAsia="PtimesBold" w:hAnsi="Times New Roman" w:cs="Times New Roman"/>
          <w:bCs/>
          <w:spacing w:val="-4"/>
        </w:rPr>
        <w:t xml:space="preserve">, które pozwalają kierownictwu firmy na skonfigurowanie łańcucha wartości przedsiębiorstwa a przede wszystkim na właściwy wybór i wykorzystanie skutecznych źródeł przewagi konkurencyjnej. Ponadto szerzej przedstawiono jedną z grup koncepcji ujętych w klasyfikacji, a mianowicie koncepcje źródeł przewagi konkurencyjnej </w:t>
      </w:r>
      <w:r w:rsidRPr="00855D8F">
        <w:rPr>
          <w:rFonts w:ascii="Times New Roman" w:eastAsia="PtimesBold" w:hAnsi="Times New Roman" w:cs="Times New Roman"/>
          <w:bCs/>
          <w:spacing w:val="-4"/>
        </w:rPr>
        <w:t>opart</w:t>
      </w:r>
      <w:r>
        <w:rPr>
          <w:rFonts w:ascii="Times New Roman" w:eastAsia="PtimesBold" w:hAnsi="Times New Roman" w:cs="Times New Roman"/>
          <w:bCs/>
          <w:spacing w:val="-4"/>
        </w:rPr>
        <w:t xml:space="preserve">e </w:t>
      </w:r>
      <w:r w:rsidRPr="00855D8F">
        <w:rPr>
          <w:rFonts w:ascii="Times New Roman" w:eastAsia="PtimesBold" w:hAnsi="Times New Roman" w:cs="Times New Roman"/>
          <w:bCs/>
          <w:spacing w:val="-4"/>
        </w:rPr>
        <w:t>na zasobach</w:t>
      </w:r>
      <w:r>
        <w:rPr>
          <w:rFonts w:ascii="Times New Roman" w:eastAsia="PtimesBold" w:hAnsi="Times New Roman" w:cs="Times New Roman"/>
          <w:bCs/>
          <w:spacing w:val="-4"/>
        </w:rPr>
        <w:t xml:space="preserve">. W obecnych czasach stanowią one istotną  inspirację dla menedżerów firm w doskonaleniu struktury łańcucha wartości. </w:t>
      </w:r>
    </w:p>
    <w:p w:rsidR="00F04D0C" w:rsidRDefault="00F04D0C" w:rsidP="00F04D0C">
      <w:pPr>
        <w:jc w:val="both"/>
        <w:rPr>
          <w:rStyle w:val="Uwydatnienie"/>
          <w:rFonts w:ascii="Times New Roman" w:hAnsi="Times New Roman" w:cs="Times New Roman"/>
          <w:i w:val="0"/>
          <w:iCs w:val="0"/>
          <w:noProof/>
        </w:rPr>
      </w:pPr>
      <w:r w:rsidRPr="002F38E1">
        <w:rPr>
          <w:rStyle w:val="Uwydatnienie"/>
          <w:rFonts w:ascii="Times New Roman" w:hAnsi="Times New Roman" w:cs="Times New Roman"/>
          <w:b/>
          <w:i w:val="0"/>
          <w:iCs w:val="0"/>
          <w:noProof/>
          <w:sz w:val="24"/>
          <w:szCs w:val="24"/>
        </w:rPr>
        <w:t>Słowa kluczowe:</w:t>
      </w:r>
      <w:r>
        <w:rPr>
          <w:rStyle w:val="Uwydatnienie"/>
          <w:rFonts w:ascii="Times New Roman" w:hAnsi="Times New Roman" w:cs="Times New Roman"/>
          <w:b/>
          <w:i w:val="0"/>
          <w:iCs w:val="0"/>
          <w:noProof/>
          <w:sz w:val="24"/>
          <w:szCs w:val="24"/>
        </w:rPr>
        <w:t xml:space="preserve"> </w:t>
      </w:r>
      <w:r w:rsidRPr="0092432D">
        <w:rPr>
          <w:rStyle w:val="Uwydatnienie"/>
          <w:rFonts w:ascii="Times New Roman" w:hAnsi="Times New Roman" w:cs="Times New Roman"/>
          <w:i w:val="0"/>
          <w:iCs w:val="0"/>
          <w:noProof/>
        </w:rPr>
        <w:t>łańcuch</w:t>
      </w:r>
      <w:r>
        <w:rPr>
          <w:rStyle w:val="Uwydatnienie"/>
          <w:rFonts w:ascii="Times New Roman" w:hAnsi="Times New Roman" w:cs="Times New Roman"/>
          <w:i w:val="0"/>
          <w:iCs w:val="0"/>
          <w:noProof/>
        </w:rPr>
        <w:t xml:space="preserve"> </w:t>
      </w:r>
      <w:r w:rsidRPr="0092432D">
        <w:rPr>
          <w:rStyle w:val="Uwydatnienie"/>
          <w:rFonts w:ascii="Times New Roman" w:hAnsi="Times New Roman" w:cs="Times New Roman"/>
          <w:i w:val="0"/>
          <w:iCs w:val="0"/>
          <w:noProof/>
        </w:rPr>
        <w:t>wartości,</w:t>
      </w:r>
      <w:r>
        <w:rPr>
          <w:rStyle w:val="Uwydatnienie"/>
          <w:rFonts w:ascii="Times New Roman" w:hAnsi="Times New Roman" w:cs="Times New Roman"/>
          <w:b/>
          <w:i w:val="0"/>
          <w:iCs w:val="0"/>
          <w:noProof/>
          <w:sz w:val="24"/>
          <w:szCs w:val="24"/>
        </w:rPr>
        <w:t xml:space="preserve"> </w:t>
      </w:r>
      <w:r w:rsidR="00584F2B" w:rsidRPr="00584F2B">
        <w:rPr>
          <w:rStyle w:val="Uwydatnienie"/>
          <w:rFonts w:ascii="Times New Roman" w:hAnsi="Times New Roman" w:cs="Times New Roman"/>
          <w:i w:val="0"/>
          <w:iCs w:val="0"/>
          <w:noProof/>
          <w:sz w:val="24"/>
          <w:szCs w:val="24"/>
        </w:rPr>
        <w:t>przewaga konkurencyjna</w:t>
      </w:r>
      <w:r w:rsidR="00584F2B">
        <w:rPr>
          <w:rStyle w:val="Uwydatnienie"/>
          <w:rFonts w:ascii="Times New Roman" w:hAnsi="Times New Roman" w:cs="Times New Roman"/>
          <w:b/>
          <w:i w:val="0"/>
          <w:iCs w:val="0"/>
          <w:noProof/>
          <w:sz w:val="24"/>
          <w:szCs w:val="24"/>
        </w:rPr>
        <w:t>,</w:t>
      </w:r>
      <w:r w:rsidRPr="0092432D">
        <w:rPr>
          <w:rStyle w:val="Uwydatnienie"/>
          <w:rFonts w:ascii="Times New Roman" w:hAnsi="Times New Roman" w:cs="Times New Roman"/>
          <w:i w:val="0"/>
          <w:iCs w:val="0"/>
          <w:noProof/>
        </w:rPr>
        <w:t>, źr</w:t>
      </w:r>
      <w:r>
        <w:rPr>
          <w:rStyle w:val="Uwydatnienie"/>
          <w:rFonts w:ascii="Times New Roman" w:hAnsi="Times New Roman" w:cs="Times New Roman"/>
          <w:i w:val="0"/>
          <w:iCs w:val="0"/>
          <w:noProof/>
        </w:rPr>
        <w:t xml:space="preserve">ódła </w:t>
      </w:r>
      <w:r w:rsidRPr="0092432D">
        <w:rPr>
          <w:rStyle w:val="Uwydatnienie"/>
          <w:rFonts w:ascii="Times New Roman" w:hAnsi="Times New Roman" w:cs="Times New Roman"/>
          <w:i w:val="0"/>
          <w:iCs w:val="0"/>
          <w:noProof/>
        </w:rPr>
        <w:t>pr</w:t>
      </w:r>
      <w:r>
        <w:rPr>
          <w:rStyle w:val="Uwydatnienie"/>
          <w:rFonts w:ascii="Times New Roman" w:hAnsi="Times New Roman" w:cs="Times New Roman"/>
          <w:i w:val="0"/>
          <w:iCs w:val="0"/>
          <w:noProof/>
        </w:rPr>
        <w:t>z</w:t>
      </w:r>
      <w:r w:rsidRPr="0092432D">
        <w:rPr>
          <w:rStyle w:val="Uwydatnienie"/>
          <w:rFonts w:ascii="Times New Roman" w:hAnsi="Times New Roman" w:cs="Times New Roman"/>
          <w:i w:val="0"/>
          <w:iCs w:val="0"/>
          <w:noProof/>
        </w:rPr>
        <w:t xml:space="preserve">ewagi konkurencyjnej, </w:t>
      </w:r>
      <w:r>
        <w:rPr>
          <w:rStyle w:val="Uwydatnienie"/>
          <w:rFonts w:ascii="Times New Roman" w:hAnsi="Times New Roman" w:cs="Times New Roman"/>
          <w:i w:val="0"/>
          <w:iCs w:val="0"/>
          <w:noProof/>
        </w:rPr>
        <w:t xml:space="preserve">zasobowe </w:t>
      </w:r>
      <w:r w:rsidRPr="0092432D">
        <w:rPr>
          <w:rStyle w:val="Uwydatnienie"/>
          <w:rFonts w:ascii="Times New Roman" w:hAnsi="Times New Roman" w:cs="Times New Roman"/>
          <w:i w:val="0"/>
          <w:iCs w:val="0"/>
          <w:noProof/>
        </w:rPr>
        <w:t xml:space="preserve">koncepcje przewagi konkurencyjnej </w:t>
      </w:r>
    </w:p>
    <w:p w:rsidR="00F04D0C" w:rsidRPr="00F04D0C" w:rsidRDefault="00F04D0C" w:rsidP="00F04D0C">
      <w:pPr>
        <w:jc w:val="both"/>
        <w:rPr>
          <w:rStyle w:val="Uwydatnienie"/>
          <w:rFonts w:ascii="Times New Roman" w:hAnsi="Times New Roman" w:cs="Times New Roman"/>
          <w:b/>
          <w:i w:val="0"/>
          <w:iCs w:val="0"/>
          <w:noProof/>
          <w:lang w:val="en-US"/>
        </w:rPr>
      </w:pPr>
      <w:r w:rsidRPr="00F04D0C">
        <w:rPr>
          <w:rStyle w:val="Uwydatnienie"/>
          <w:rFonts w:ascii="Times New Roman" w:hAnsi="Times New Roman" w:cs="Times New Roman"/>
          <w:b/>
          <w:i w:val="0"/>
          <w:iCs w:val="0"/>
          <w:noProof/>
          <w:lang w:val="en-US"/>
        </w:rPr>
        <w:t xml:space="preserve">Klasyfikacja JEL: </w:t>
      </w:r>
      <w:r w:rsidRPr="00F04D0C">
        <w:rPr>
          <w:rFonts w:ascii="Times New Roman" w:hAnsi="Times New Roman" w:cs="Times New Roman"/>
          <w:lang w:val="en-US"/>
        </w:rPr>
        <w:t xml:space="preserve">L1, L6, </w:t>
      </w:r>
      <w:r w:rsidRPr="00F04D0C">
        <w:rPr>
          <w:rStyle w:val="Uwydatnienie"/>
          <w:rFonts w:ascii="Times New Roman" w:hAnsi="Times New Roman" w:cs="Times New Roman"/>
          <w:i w:val="0"/>
          <w:iCs w:val="0"/>
          <w:noProof/>
          <w:lang w:val="en-US"/>
        </w:rPr>
        <w:t>M2</w:t>
      </w:r>
    </w:p>
    <w:p w:rsidR="00584F2B" w:rsidRPr="004F2AA7" w:rsidRDefault="004F2AA7" w:rsidP="004F2AA7">
      <w:pPr>
        <w:spacing w:after="0" w:line="240" w:lineRule="auto"/>
        <w:jc w:val="center"/>
        <w:rPr>
          <w:rFonts w:ascii="Times New Roman" w:hAnsi="Times New Roman" w:cs="Times New Roman"/>
          <w:b/>
          <w:sz w:val="28"/>
          <w:szCs w:val="28"/>
          <w:lang w:val="en-US"/>
        </w:rPr>
      </w:pPr>
      <w:r w:rsidRPr="004F2AA7">
        <w:rPr>
          <w:rFonts w:ascii="Times New Roman" w:hAnsi="Times New Roman" w:cs="Times New Roman"/>
          <w:b/>
          <w:sz w:val="28"/>
          <w:szCs w:val="28"/>
          <w:lang w:val="en-US"/>
        </w:rPr>
        <w:t xml:space="preserve">Concepts of searching and creating </w:t>
      </w:r>
      <w:r w:rsidR="00D70FCF">
        <w:rPr>
          <w:rFonts w:ascii="Times New Roman" w:hAnsi="Times New Roman" w:cs="Times New Roman"/>
          <w:b/>
          <w:sz w:val="28"/>
          <w:szCs w:val="28"/>
          <w:lang w:val="en-US"/>
        </w:rPr>
        <w:t xml:space="preserve">of </w:t>
      </w:r>
      <w:r w:rsidRPr="004F2AA7">
        <w:rPr>
          <w:rFonts w:ascii="Times New Roman" w:hAnsi="Times New Roman" w:cs="Times New Roman"/>
          <w:b/>
          <w:sz w:val="28"/>
          <w:szCs w:val="28"/>
          <w:lang w:val="en-US"/>
        </w:rPr>
        <w:t xml:space="preserve">competitive advantage </w:t>
      </w:r>
      <w:r w:rsidR="00D70FCF" w:rsidRPr="004F2AA7">
        <w:rPr>
          <w:rFonts w:ascii="Times New Roman" w:hAnsi="Times New Roman" w:cs="Times New Roman"/>
          <w:b/>
          <w:sz w:val="28"/>
          <w:szCs w:val="28"/>
          <w:lang w:val="en-US"/>
        </w:rPr>
        <w:t xml:space="preserve">sources </w:t>
      </w:r>
      <w:r w:rsidRPr="004F2AA7">
        <w:rPr>
          <w:rFonts w:ascii="Times New Roman" w:hAnsi="Times New Roman" w:cs="Times New Roman"/>
          <w:b/>
          <w:sz w:val="28"/>
          <w:szCs w:val="28"/>
          <w:lang w:val="en-US"/>
        </w:rPr>
        <w:t>in an enterprise’s value chain</w:t>
      </w:r>
    </w:p>
    <w:p w:rsidR="00F04D0C" w:rsidRPr="004F2AA7" w:rsidRDefault="004F2AA7" w:rsidP="00F04D0C">
      <w:pPr>
        <w:spacing w:after="0" w:line="240" w:lineRule="auto"/>
        <w:jc w:val="both"/>
        <w:rPr>
          <w:rFonts w:ascii="Times New Roman" w:hAnsi="Times New Roman" w:cs="Times New Roman"/>
          <w:b/>
          <w:sz w:val="24"/>
          <w:szCs w:val="24"/>
          <w:lang w:val="en-US"/>
        </w:rPr>
      </w:pPr>
      <w:r w:rsidRPr="004F2AA7">
        <w:rPr>
          <w:rFonts w:ascii="Times New Roman" w:hAnsi="Times New Roman" w:cs="Times New Roman"/>
          <w:b/>
          <w:sz w:val="24"/>
          <w:szCs w:val="24"/>
          <w:lang w:val="en-US"/>
        </w:rPr>
        <w:t xml:space="preserve"> </w:t>
      </w:r>
      <w:r w:rsidR="00F04D0C" w:rsidRPr="004F2AA7">
        <w:rPr>
          <w:rFonts w:ascii="Times New Roman" w:hAnsi="Times New Roman" w:cs="Times New Roman"/>
          <w:b/>
          <w:sz w:val="24"/>
          <w:szCs w:val="24"/>
          <w:lang w:val="en-US"/>
        </w:rPr>
        <w:t xml:space="preserve">Abstract </w:t>
      </w:r>
    </w:p>
    <w:p w:rsidR="002C28BE" w:rsidRPr="003E3B51" w:rsidRDefault="002C28BE" w:rsidP="00D70FCF">
      <w:pPr>
        <w:spacing w:after="0" w:line="240" w:lineRule="auto"/>
        <w:ind w:firstLine="284"/>
        <w:jc w:val="both"/>
        <w:rPr>
          <w:rFonts w:ascii="Times New Roman" w:hAnsi="Times New Roman" w:cs="Times New Roman"/>
          <w:lang w:val="en-US"/>
        </w:rPr>
      </w:pPr>
      <w:r w:rsidRPr="003E3B51">
        <w:rPr>
          <w:rFonts w:ascii="Times New Roman" w:hAnsi="Times New Roman" w:cs="Times New Roman"/>
          <w:lang w:val="en-US"/>
        </w:rPr>
        <w:t>In the article has emphasized that business executives can look for sources of competitive advantage in the market in the effective shaping of its value chain structure. In order to identify these sources and focus on the relevant processes creating value-added for the customer and other stakeholders, management should evaluate an effectiveness of an existing value chain. In this respect, it is important to point out what is the most valuable source that contributes to the competitive advantage of an existing value chain. In the goal of configure an enterprise's value chain achieving of the highest added value accepted by the end customer, management should include in its selection and structure a variety of concepts that changing with time.</w:t>
      </w:r>
    </w:p>
    <w:p w:rsidR="00F04D0C" w:rsidRDefault="002C28BE" w:rsidP="00D70FCF">
      <w:pPr>
        <w:spacing w:after="0" w:line="240" w:lineRule="auto"/>
        <w:ind w:firstLine="284"/>
        <w:jc w:val="both"/>
        <w:rPr>
          <w:rFonts w:ascii="Times New Roman" w:hAnsi="Times New Roman" w:cs="Times New Roman"/>
          <w:b/>
          <w:lang w:val="en-US"/>
        </w:rPr>
      </w:pPr>
      <w:r w:rsidRPr="003E3B51">
        <w:rPr>
          <w:rFonts w:ascii="Times New Roman" w:hAnsi="Times New Roman" w:cs="Times New Roman"/>
          <w:lang w:val="en-US"/>
        </w:rPr>
        <w:t>Based on the literature analysis, has been explained the main terms "value chain", "competitive advantage" and has been presented sources of competitive advantage in an enterprise’s value chain. In the article has been focused mainly on the presentation of the classification and review of selected concepts that allow the managers of a company for  configuring of an value chain and above all, to properly select and use effective sources of competitive advantage.</w:t>
      </w:r>
      <w:r w:rsidR="00D70FCF">
        <w:rPr>
          <w:rFonts w:ascii="Times New Roman" w:hAnsi="Times New Roman" w:cs="Times New Roman"/>
          <w:lang w:val="en-US"/>
        </w:rPr>
        <w:t xml:space="preserve"> </w:t>
      </w:r>
      <w:bookmarkStart w:id="0" w:name="_GoBack"/>
      <w:bookmarkEnd w:id="0"/>
      <w:r w:rsidRPr="003E3B51">
        <w:rPr>
          <w:rFonts w:ascii="Times New Roman" w:hAnsi="Times New Roman" w:cs="Times New Roman"/>
          <w:lang w:val="en-US"/>
        </w:rPr>
        <w:t>In addition, has been presented in more detail one of the group of concepts included in a classification, namely the concepts of sources of competitive advantage based on resources. At present they are an important inspiration for managers in identifying and improving a structure of a value chain.</w:t>
      </w:r>
    </w:p>
    <w:p w:rsidR="004F2AA7" w:rsidRDefault="004F2AA7" w:rsidP="00F04D0C">
      <w:pPr>
        <w:spacing w:after="0" w:line="240" w:lineRule="auto"/>
        <w:jc w:val="both"/>
        <w:rPr>
          <w:rFonts w:ascii="Times New Roman" w:hAnsi="Times New Roman" w:cs="Times New Roman"/>
          <w:b/>
          <w:lang w:val="en-US"/>
        </w:rPr>
      </w:pPr>
    </w:p>
    <w:p w:rsidR="00F04D0C" w:rsidRPr="00713053" w:rsidRDefault="00F04D0C" w:rsidP="00F04D0C">
      <w:pPr>
        <w:spacing w:after="0" w:line="240" w:lineRule="auto"/>
        <w:jc w:val="both"/>
        <w:rPr>
          <w:rFonts w:ascii="Times New Roman" w:hAnsi="Times New Roman" w:cs="Times New Roman"/>
          <w:b/>
          <w:lang w:val="en-US"/>
        </w:rPr>
      </w:pPr>
      <w:r w:rsidRPr="00713053">
        <w:rPr>
          <w:rFonts w:ascii="Times New Roman" w:hAnsi="Times New Roman" w:cs="Times New Roman"/>
          <w:b/>
          <w:lang w:val="en-US"/>
        </w:rPr>
        <w:t xml:space="preserve">Key words: </w:t>
      </w:r>
      <w:r w:rsidRPr="00713053">
        <w:rPr>
          <w:rFonts w:ascii="Times New Roman" w:hAnsi="Times New Roman" w:cs="Times New Roman"/>
          <w:lang w:val="en-US"/>
        </w:rPr>
        <w:t xml:space="preserve">value chain, </w:t>
      </w:r>
      <w:r w:rsidR="00584F2B">
        <w:rPr>
          <w:rFonts w:ascii="Times New Roman" w:hAnsi="Times New Roman" w:cs="Times New Roman"/>
          <w:lang w:val="en-US"/>
        </w:rPr>
        <w:t xml:space="preserve">competitive advantage, </w:t>
      </w:r>
      <w:r w:rsidRPr="00713053">
        <w:rPr>
          <w:rFonts w:ascii="Times New Roman" w:hAnsi="Times New Roman" w:cs="Times New Roman"/>
          <w:lang w:val="en-US"/>
        </w:rPr>
        <w:t xml:space="preserve">a source of </w:t>
      </w:r>
      <w:r>
        <w:rPr>
          <w:rFonts w:ascii="Times New Roman" w:hAnsi="Times New Roman" w:cs="Times New Roman"/>
          <w:lang w:val="en-US"/>
        </w:rPr>
        <w:t xml:space="preserve">the </w:t>
      </w:r>
      <w:r w:rsidRPr="00713053">
        <w:rPr>
          <w:rFonts w:ascii="Times New Roman" w:hAnsi="Times New Roman" w:cs="Times New Roman"/>
          <w:lang w:val="en-US"/>
        </w:rPr>
        <w:t>competitive advantage</w:t>
      </w:r>
      <w:r>
        <w:rPr>
          <w:rFonts w:ascii="Times New Roman" w:hAnsi="Times New Roman" w:cs="Times New Roman"/>
          <w:lang w:val="en-US"/>
        </w:rPr>
        <w:t xml:space="preserve">, </w:t>
      </w:r>
      <w:r w:rsidRPr="00713053">
        <w:rPr>
          <w:rFonts w:ascii="Times New Roman" w:hAnsi="Times New Roman" w:cs="Times New Roman"/>
          <w:lang w:val="en-US"/>
        </w:rPr>
        <w:t xml:space="preserve"> resource concepts </w:t>
      </w:r>
      <w:r>
        <w:rPr>
          <w:rFonts w:ascii="Times New Roman" w:hAnsi="Times New Roman" w:cs="Times New Roman"/>
          <w:lang w:val="en-US"/>
        </w:rPr>
        <w:t xml:space="preserve"> of the </w:t>
      </w:r>
      <w:r w:rsidRPr="00713053">
        <w:rPr>
          <w:rFonts w:ascii="Times New Roman" w:hAnsi="Times New Roman" w:cs="Times New Roman"/>
          <w:lang w:val="en-US"/>
        </w:rPr>
        <w:t xml:space="preserve">competitive advantage </w:t>
      </w:r>
    </w:p>
    <w:p w:rsidR="00350860" w:rsidRPr="00F04D0C" w:rsidRDefault="00350860">
      <w:pPr>
        <w:rPr>
          <w:lang w:val="en-US"/>
        </w:rPr>
      </w:pPr>
    </w:p>
    <w:sectPr w:rsidR="00350860" w:rsidRPr="00F04D0C" w:rsidSect="00F04D0C">
      <w:pgSz w:w="11907" w:h="16839" w:code="9"/>
      <w:pgMar w:top="1417" w:right="1417" w:bottom="1417" w:left="1417" w:header="1021"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28B" w:rsidRDefault="00A7328B" w:rsidP="00F04D0C">
      <w:pPr>
        <w:spacing w:after="0" w:line="240" w:lineRule="auto"/>
      </w:pPr>
      <w:r>
        <w:separator/>
      </w:r>
    </w:p>
  </w:endnote>
  <w:endnote w:type="continuationSeparator" w:id="0">
    <w:p w:rsidR="00A7328B" w:rsidRDefault="00A7328B" w:rsidP="00F04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PtimesBold">
    <w:panose1 w:val="00000000000000000000"/>
    <w:charset w:val="80"/>
    <w:family w:val="auto"/>
    <w:notTrueType/>
    <w:pitch w:val="default"/>
    <w:sig w:usb0="00000001" w:usb1="08070000" w:usb2="00000010" w:usb3="00000000" w:csb0="00020000" w:csb1="00000000"/>
  </w:font>
  <w:font w:name="FuturaPL-ExtraBlack">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28B" w:rsidRDefault="00A7328B" w:rsidP="00F04D0C">
      <w:pPr>
        <w:spacing w:after="0" w:line="240" w:lineRule="auto"/>
      </w:pPr>
      <w:r>
        <w:separator/>
      </w:r>
    </w:p>
  </w:footnote>
  <w:footnote w:type="continuationSeparator" w:id="0">
    <w:p w:rsidR="00A7328B" w:rsidRDefault="00A7328B" w:rsidP="00F04D0C">
      <w:pPr>
        <w:spacing w:after="0" w:line="240" w:lineRule="auto"/>
      </w:pPr>
      <w:r>
        <w:continuationSeparator/>
      </w:r>
    </w:p>
  </w:footnote>
  <w:footnote w:id="1">
    <w:p w:rsidR="00F04D0C" w:rsidRDefault="00F04D0C" w:rsidP="00F04D0C">
      <w:pPr>
        <w:pStyle w:val="Tekstprzypisudolnego"/>
      </w:pPr>
      <w:r>
        <w:rPr>
          <w:rStyle w:val="Odwoanieprzypisudolnego"/>
        </w:rPr>
        <w:footnoteRef/>
      </w:r>
      <w:r>
        <w:t xml:space="preserve"> Uniwersytet Ekonomiczny w Krakowie, Wydział Zarządzania, Katedra Procesu Zarządzania, 31-510 Kraków, ul. Rakowicka 27, e-mail: walasj@uek.krakow.pl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D0C"/>
    <w:rsid w:val="0002398D"/>
    <w:rsid w:val="00136147"/>
    <w:rsid w:val="00181551"/>
    <w:rsid w:val="002C28BE"/>
    <w:rsid w:val="002E6395"/>
    <w:rsid w:val="00350860"/>
    <w:rsid w:val="003E3B51"/>
    <w:rsid w:val="003F4AE5"/>
    <w:rsid w:val="004F2AA7"/>
    <w:rsid w:val="00584F2B"/>
    <w:rsid w:val="00646EBB"/>
    <w:rsid w:val="007104D2"/>
    <w:rsid w:val="00711D95"/>
    <w:rsid w:val="007869B0"/>
    <w:rsid w:val="00792438"/>
    <w:rsid w:val="00842211"/>
    <w:rsid w:val="00A7328B"/>
    <w:rsid w:val="00BF448C"/>
    <w:rsid w:val="00C07814"/>
    <w:rsid w:val="00CD3719"/>
    <w:rsid w:val="00D70FCF"/>
    <w:rsid w:val="00F04D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4D0C"/>
  </w:style>
  <w:style w:type="paragraph" w:styleId="Nagwek1">
    <w:name w:val="heading 1"/>
    <w:basedOn w:val="Normalny"/>
    <w:next w:val="Normalny"/>
    <w:link w:val="Nagwek1Znak"/>
    <w:uiPriority w:val="9"/>
    <w:qFormat/>
    <w:rsid w:val="001815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1815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18155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181551"/>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181551"/>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18155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18155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18155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18155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Nrrys">
    <w:name w:val="Styl Nr_rys."/>
    <w:basedOn w:val="Normalny"/>
    <w:qFormat/>
    <w:rsid w:val="00181551"/>
    <w:pPr>
      <w:autoSpaceDE w:val="0"/>
      <w:autoSpaceDN w:val="0"/>
      <w:adjustRightInd w:val="0"/>
      <w:jc w:val="both"/>
    </w:pPr>
    <w:rPr>
      <w:rFonts w:ascii="Times New Roman" w:eastAsia="PtimesBold" w:hAnsi="Times New Roman"/>
      <w:bCs/>
      <w:spacing w:val="-4"/>
    </w:rPr>
  </w:style>
  <w:style w:type="paragraph" w:customStyle="1" w:styleId="Nagwektabeli">
    <w:name w:val="Nagłówek tabeli"/>
    <w:basedOn w:val="Normalny"/>
    <w:qFormat/>
    <w:rsid w:val="00181551"/>
    <w:pPr>
      <w:autoSpaceDE w:val="0"/>
      <w:autoSpaceDN w:val="0"/>
      <w:adjustRightInd w:val="0"/>
      <w:spacing w:line="360" w:lineRule="auto"/>
      <w:jc w:val="both"/>
    </w:pPr>
    <w:rPr>
      <w:rFonts w:ascii="Times New Roman" w:eastAsia="FuturaPL-ExtraBlack" w:hAnsi="Times New Roman"/>
      <w:b/>
    </w:rPr>
  </w:style>
  <w:style w:type="paragraph" w:customStyle="1" w:styleId="Tretabeli">
    <w:name w:val="Treść tabeli"/>
    <w:basedOn w:val="Tekstpodstawowy"/>
    <w:qFormat/>
    <w:rsid w:val="00181551"/>
    <w:pPr>
      <w:autoSpaceDE w:val="0"/>
      <w:autoSpaceDN w:val="0"/>
      <w:adjustRightInd w:val="0"/>
      <w:spacing w:after="0" w:line="240" w:lineRule="auto"/>
      <w:jc w:val="center"/>
    </w:pPr>
    <w:rPr>
      <w:rFonts w:ascii="Times New Roman" w:eastAsia="FuturaPL-ExtraBlack" w:hAnsi="Times New Roman"/>
      <w:sz w:val="20"/>
      <w:szCs w:val="20"/>
    </w:rPr>
  </w:style>
  <w:style w:type="paragraph" w:styleId="Tekstpodstawowy">
    <w:name w:val="Body Text"/>
    <w:basedOn w:val="Normalny"/>
    <w:link w:val="TekstpodstawowyZnak"/>
    <w:uiPriority w:val="99"/>
    <w:semiHidden/>
    <w:unhideWhenUsed/>
    <w:rsid w:val="00181551"/>
    <w:pPr>
      <w:spacing w:after="120"/>
    </w:pPr>
  </w:style>
  <w:style w:type="character" w:customStyle="1" w:styleId="TekstpodstawowyZnak">
    <w:name w:val="Tekst podstawowy Znak"/>
    <w:basedOn w:val="Domylnaczcionkaakapitu"/>
    <w:link w:val="Tekstpodstawowy"/>
    <w:uiPriority w:val="99"/>
    <w:semiHidden/>
    <w:rsid w:val="00181551"/>
  </w:style>
  <w:style w:type="character" w:customStyle="1" w:styleId="Nagwek1Znak">
    <w:name w:val="Nagłówek 1 Znak"/>
    <w:basedOn w:val="Domylnaczcionkaakapitu"/>
    <w:link w:val="Nagwek1"/>
    <w:uiPriority w:val="9"/>
    <w:rsid w:val="0018155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18155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18155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181551"/>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181551"/>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181551"/>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18155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181551"/>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181551"/>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181551"/>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1815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181551"/>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1815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181551"/>
    <w:rPr>
      <w:rFonts w:asciiTheme="majorHAnsi" w:eastAsiaTheme="majorEastAsia" w:hAnsiTheme="majorHAnsi" w:cstheme="majorBidi"/>
      <w:i/>
      <w:iCs/>
      <w:color w:val="4F81BD" w:themeColor="accent1"/>
      <w:spacing w:val="15"/>
      <w:sz w:val="24"/>
      <w:szCs w:val="24"/>
    </w:rPr>
  </w:style>
  <w:style w:type="character" w:styleId="Pogrubienie">
    <w:name w:val="Strong"/>
    <w:basedOn w:val="Domylnaczcionkaakapitu"/>
    <w:uiPriority w:val="22"/>
    <w:qFormat/>
    <w:rsid w:val="00181551"/>
    <w:rPr>
      <w:b/>
      <w:bCs/>
    </w:rPr>
  </w:style>
  <w:style w:type="character" w:styleId="Uwydatnienie">
    <w:name w:val="Emphasis"/>
    <w:basedOn w:val="Domylnaczcionkaakapitu"/>
    <w:uiPriority w:val="20"/>
    <w:qFormat/>
    <w:rsid w:val="00181551"/>
    <w:rPr>
      <w:i/>
      <w:iCs/>
    </w:rPr>
  </w:style>
  <w:style w:type="paragraph" w:styleId="Bezodstpw">
    <w:name w:val="No Spacing"/>
    <w:uiPriority w:val="1"/>
    <w:qFormat/>
    <w:rsid w:val="00181551"/>
    <w:pPr>
      <w:spacing w:after="0" w:line="240" w:lineRule="auto"/>
    </w:pPr>
  </w:style>
  <w:style w:type="paragraph" w:styleId="Akapitzlist">
    <w:name w:val="List Paragraph"/>
    <w:basedOn w:val="Normalny"/>
    <w:uiPriority w:val="34"/>
    <w:qFormat/>
    <w:rsid w:val="00181551"/>
    <w:pPr>
      <w:ind w:left="720"/>
      <w:contextualSpacing/>
    </w:pPr>
  </w:style>
  <w:style w:type="paragraph" w:styleId="Cytat">
    <w:name w:val="Quote"/>
    <w:basedOn w:val="Normalny"/>
    <w:next w:val="Normalny"/>
    <w:link w:val="CytatZnak"/>
    <w:uiPriority w:val="29"/>
    <w:qFormat/>
    <w:rsid w:val="00181551"/>
    <w:rPr>
      <w:i/>
      <w:iCs/>
      <w:color w:val="000000" w:themeColor="text1"/>
    </w:rPr>
  </w:style>
  <w:style w:type="character" w:customStyle="1" w:styleId="CytatZnak">
    <w:name w:val="Cytat Znak"/>
    <w:basedOn w:val="Domylnaczcionkaakapitu"/>
    <w:link w:val="Cytat"/>
    <w:uiPriority w:val="29"/>
    <w:rsid w:val="00181551"/>
    <w:rPr>
      <w:i/>
      <w:iCs/>
      <w:color w:val="000000" w:themeColor="text1"/>
    </w:rPr>
  </w:style>
  <w:style w:type="paragraph" w:styleId="Cytatintensywny">
    <w:name w:val="Intense Quote"/>
    <w:basedOn w:val="Normalny"/>
    <w:next w:val="Normalny"/>
    <w:link w:val="CytatintensywnyZnak"/>
    <w:uiPriority w:val="30"/>
    <w:qFormat/>
    <w:rsid w:val="00181551"/>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181551"/>
    <w:rPr>
      <w:b/>
      <w:bCs/>
      <w:i/>
      <w:iCs/>
      <w:color w:val="4F81BD" w:themeColor="accent1"/>
    </w:rPr>
  </w:style>
  <w:style w:type="character" w:styleId="Wyrnieniedelikatne">
    <w:name w:val="Subtle Emphasis"/>
    <w:basedOn w:val="Domylnaczcionkaakapitu"/>
    <w:uiPriority w:val="19"/>
    <w:qFormat/>
    <w:rsid w:val="00181551"/>
    <w:rPr>
      <w:i/>
      <w:iCs/>
      <w:color w:val="808080" w:themeColor="text1" w:themeTint="7F"/>
    </w:rPr>
  </w:style>
  <w:style w:type="character" w:styleId="Wyrnienieintensywne">
    <w:name w:val="Intense Emphasis"/>
    <w:basedOn w:val="Domylnaczcionkaakapitu"/>
    <w:uiPriority w:val="21"/>
    <w:qFormat/>
    <w:rsid w:val="00181551"/>
    <w:rPr>
      <w:b/>
      <w:bCs/>
      <w:i/>
      <w:iCs/>
      <w:color w:val="4F81BD" w:themeColor="accent1"/>
    </w:rPr>
  </w:style>
  <w:style w:type="character" w:styleId="Odwoaniedelikatne">
    <w:name w:val="Subtle Reference"/>
    <w:basedOn w:val="Domylnaczcionkaakapitu"/>
    <w:uiPriority w:val="31"/>
    <w:qFormat/>
    <w:rsid w:val="00181551"/>
    <w:rPr>
      <w:smallCaps/>
      <w:color w:val="C0504D" w:themeColor="accent2"/>
      <w:u w:val="single"/>
    </w:rPr>
  </w:style>
  <w:style w:type="character" w:styleId="Odwoanieintensywne">
    <w:name w:val="Intense Reference"/>
    <w:basedOn w:val="Domylnaczcionkaakapitu"/>
    <w:uiPriority w:val="32"/>
    <w:qFormat/>
    <w:rsid w:val="00181551"/>
    <w:rPr>
      <w:b/>
      <w:bCs/>
      <w:smallCaps/>
      <w:color w:val="C0504D" w:themeColor="accent2"/>
      <w:spacing w:val="5"/>
      <w:u w:val="single"/>
    </w:rPr>
  </w:style>
  <w:style w:type="character" w:styleId="Tytuksiki">
    <w:name w:val="Book Title"/>
    <w:basedOn w:val="Domylnaczcionkaakapitu"/>
    <w:uiPriority w:val="33"/>
    <w:qFormat/>
    <w:rsid w:val="00181551"/>
    <w:rPr>
      <w:b/>
      <w:bCs/>
      <w:smallCaps/>
      <w:spacing w:val="5"/>
    </w:rPr>
  </w:style>
  <w:style w:type="paragraph" w:styleId="Nagwekspisutreci">
    <w:name w:val="TOC Heading"/>
    <w:basedOn w:val="Nagwek1"/>
    <w:next w:val="Normalny"/>
    <w:uiPriority w:val="39"/>
    <w:semiHidden/>
    <w:unhideWhenUsed/>
    <w:qFormat/>
    <w:rsid w:val="00181551"/>
    <w:pPr>
      <w:outlineLvl w:val="9"/>
    </w:pPr>
  </w:style>
  <w:style w:type="paragraph" w:styleId="Tekstprzypisudolnego">
    <w:name w:val="footnote text"/>
    <w:aliases w:val="Tekst przypisu dolnego Znak Znak Znak,Tekst przypisu dolnego Znak Znak,Podrozdział,Tekst przypisu"/>
    <w:basedOn w:val="Normalny"/>
    <w:link w:val="TekstprzypisudolnegoZnak"/>
    <w:unhideWhenUsed/>
    <w:qFormat/>
    <w:rsid w:val="00F04D0C"/>
    <w:pPr>
      <w:tabs>
        <w:tab w:val="center" w:pos="3544"/>
        <w:tab w:val="right" w:pos="7088"/>
      </w:tabs>
      <w:spacing w:after="0" w:line="240" w:lineRule="auto"/>
      <w:jc w:val="both"/>
    </w:pPr>
    <w:rPr>
      <w:rFonts w:ascii="Times New Roman" w:eastAsia="Times New Roman" w:hAnsi="Times New Roman" w:cs="Times New Roman"/>
      <w:sz w:val="20"/>
      <w:szCs w:val="20"/>
      <w:lang w:bidi="en-US"/>
    </w:rPr>
  </w:style>
  <w:style w:type="character" w:customStyle="1" w:styleId="TekstprzypisudolnegoZnak">
    <w:name w:val="Tekst przypisu dolnego Znak"/>
    <w:aliases w:val="Tekst przypisu dolnego Znak Znak Znak Znak,Tekst przypisu dolnego Znak Znak Znak1,Podrozdział Znak,Tekst przypisu Znak"/>
    <w:basedOn w:val="Domylnaczcionkaakapitu"/>
    <w:link w:val="Tekstprzypisudolnego"/>
    <w:rsid w:val="00F04D0C"/>
    <w:rPr>
      <w:rFonts w:ascii="Times New Roman" w:eastAsia="Times New Roman" w:hAnsi="Times New Roman" w:cs="Times New Roman"/>
      <w:sz w:val="20"/>
      <w:szCs w:val="20"/>
      <w:lang w:bidi="en-US"/>
    </w:rPr>
  </w:style>
  <w:style w:type="character" w:styleId="Odwoanieprzypisudolnego">
    <w:name w:val="footnote reference"/>
    <w:aliases w:val="Odsy³acz przypisu dolnego 1,Odsy3acz przypisu dolnego 1,Footnote symbol,Footnote,Odwołanie przypisu,Odwołanie przypisu1,Odwołanie przypisu2,Odwołanie przypisu11"/>
    <w:basedOn w:val="Domylnaczcionkaakapitu"/>
    <w:unhideWhenUsed/>
    <w:rsid w:val="00F04D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4D0C"/>
  </w:style>
  <w:style w:type="paragraph" w:styleId="Nagwek1">
    <w:name w:val="heading 1"/>
    <w:basedOn w:val="Normalny"/>
    <w:next w:val="Normalny"/>
    <w:link w:val="Nagwek1Znak"/>
    <w:uiPriority w:val="9"/>
    <w:qFormat/>
    <w:rsid w:val="001815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1815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18155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181551"/>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181551"/>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18155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18155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18155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18155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Nrrys">
    <w:name w:val="Styl Nr_rys."/>
    <w:basedOn w:val="Normalny"/>
    <w:qFormat/>
    <w:rsid w:val="00181551"/>
    <w:pPr>
      <w:autoSpaceDE w:val="0"/>
      <w:autoSpaceDN w:val="0"/>
      <w:adjustRightInd w:val="0"/>
      <w:jc w:val="both"/>
    </w:pPr>
    <w:rPr>
      <w:rFonts w:ascii="Times New Roman" w:eastAsia="PtimesBold" w:hAnsi="Times New Roman"/>
      <w:bCs/>
      <w:spacing w:val="-4"/>
    </w:rPr>
  </w:style>
  <w:style w:type="paragraph" w:customStyle="1" w:styleId="Nagwektabeli">
    <w:name w:val="Nagłówek tabeli"/>
    <w:basedOn w:val="Normalny"/>
    <w:qFormat/>
    <w:rsid w:val="00181551"/>
    <w:pPr>
      <w:autoSpaceDE w:val="0"/>
      <w:autoSpaceDN w:val="0"/>
      <w:adjustRightInd w:val="0"/>
      <w:spacing w:line="360" w:lineRule="auto"/>
      <w:jc w:val="both"/>
    </w:pPr>
    <w:rPr>
      <w:rFonts w:ascii="Times New Roman" w:eastAsia="FuturaPL-ExtraBlack" w:hAnsi="Times New Roman"/>
      <w:b/>
    </w:rPr>
  </w:style>
  <w:style w:type="paragraph" w:customStyle="1" w:styleId="Tretabeli">
    <w:name w:val="Treść tabeli"/>
    <w:basedOn w:val="Tekstpodstawowy"/>
    <w:qFormat/>
    <w:rsid w:val="00181551"/>
    <w:pPr>
      <w:autoSpaceDE w:val="0"/>
      <w:autoSpaceDN w:val="0"/>
      <w:adjustRightInd w:val="0"/>
      <w:spacing w:after="0" w:line="240" w:lineRule="auto"/>
      <w:jc w:val="center"/>
    </w:pPr>
    <w:rPr>
      <w:rFonts w:ascii="Times New Roman" w:eastAsia="FuturaPL-ExtraBlack" w:hAnsi="Times New Roman"/>
      <w:sz w:val="20"/>
      <w:szCs w:val="20"/>
    </w:rPr>
  </w:style>
  <w:style w:type="paragraph" w:styleId="Tekstpodstawowy">
    <w:name w:val="Body Text"/>
    <w:basedOn w:val="Normalny"/>
    <w:link w:val="TekstpodstawowyZnak"/>
    <w:uiPriority w:val="99"/>
    <w:semiHidden/>
    <w:unhideWhenUsed/>
    <w:rsid w:val="00181551"/>
    <w:pPr>
      <w:spacing w:after="120"/>
    </w:pPr>
  </w:style>
  <w:style w:type="character" w:customStyle="1" w:styleId="TekstpodstawowyZnak">
    <w:name w:val="Tekst podstawowy Znak"/>
    <w:basedOn w:val="Domylnaczcionkaakapitu"/>
    <w:link w:val="Tekstpodstawowy"/>
    <w:uiPriority w:val="99"/>
    <w:semiHidden/>
    <w:rsid w:val="00181551"/>
  </w:style>
  <w:style w:type="character" w:customStyle="1" w:styleId="Nagwek1Znak">
    <w:name w:val="Nagłówek 1 Znak"/>
    <w:basedOn w:val="Domylnaczcionkaakapitu"/>
    <w:link w:val="Nagwek1"/>
    <w:uiPriority w:val="9"/>
    <w:rsid w:val="0018155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18155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18155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181551"/>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181551"/>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181551"/>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18155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181551"/>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181551"/>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181551"/>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1815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181551"/>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1815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181551"/>
    <w:rPr>
      <w:rFonts w:asciiTheme="majorHAnsi" w:eastAsiaTheme="majorEastAsia" w:hAnsiTheme="majorHAnsi" w:cstheme="majorBidi"/>
      <w:i/>
      <w:iCs/>
      <w:color w:val="4F81BD" w:themeColor="accent1"/>
      <w:spacing w:val="15"/>
      <w:sz w:val="24"/>
      <w:szCs w:val="24"/>
    </w:rPr>
  </w:style>
  <w:style w:type="character" w:styleId="Pogrubienie">
    <w:name w:val="Strong"/>
    <w:basedOn w:val="Domylnaczcionkaakapitu"/>
    <w:uiPriority w:val="22"/>
    <w:qFormat/>
    <w:rsid w:val="00181551"/>
    <w:rPr>
      <w:b/>
      <w:bCs/>
    </w:rPr>
  </w:style>
  <w:style w:type="character" w:styleId="Uwydatnienie">
    <w:name w:val="Emphasis"/>
    <w:basedOn w:val="Domylnaczcionkaakapitu"/>
    <w:uiPriority w:val="20"/>
    <w:qFormat/>
    <w:rsid w:val="00181551"/>
    <w:rPr>
      <w:i/>
      <w:iCs/>
    </w:rPr>
  </w:style>
  <w:style w:type="paragraph" w:styleId="Bezodstpw">
    <w:name w:val="No Spacing"/>
    <w:uiPriority w:val="1"/>
    <w:qFormat/>
    <w:rsid w:val="00181551"/>
    <w:pPr>
      <w:spacing w:after="0" w:line="240" w:lineRule="auto"/>
    </w:pPr>
  </w:style>
  <w:style w:type="paragraph" w:styleId="Akapitzlist">
    <w:name w:val="List Paragraph"/>
    <w:basedOn w:val="Normalny"/>
    <w:uiPriority w:val="34"/>
    <w:qFormat/>
    <w:rsid w:val="00181551"/>
    <w:pPr>
      <w:ind w:left="720"/>
      <w:contextualSpacing/>
    </w:pPr>
  </w:style>
  <w:style w:type="paragraph" w:styleId="Cytat">
    <w:name w:val="Quote"/>
    <w:basedOn w:val="Normalny"/>
    <w:next w:val="Normalny"/>
    <w:link w:val="CytatZnak"/>
    <w:uiPriority w:val="29"/>
    <w:qFormat/>
    <w:rsid w:val="00181551"/>
    <w:rPr>
      <w:i/>
      <w:iCs/>
      <w:color w:val="000000" w:themeColor="text1"/>
    </w:rPr>
  </w:style>
  <w:style w:type="character" w:customStyle="1" w:styleId="CytatZnak">
    <w:name w:val="Cytat Znak"/>
    <w:basedOn w:val="Domylnaczcionkaakapitu"/>
    <w:link w:val="Cytat"/>
    <w:uiPriority w:val="29"/>
    <w:rsid w:val="00181551"/>
    <w:rPr>
      <w:i/>
      <w:iCs/>
      <w:color w:val="000000" w:themeColor="text1"/>
    </w:rPr>
  </w:style>
  <w:style w:type="paragraph" w:styleId="Cytatintensywny">
    <w:name w:val="Intense Quote"/>
    <w:basedOn w:val="Normalny"/>
    <w:next w:val="Normalny"/>
    <w:link w:val="CytatintensywnyZnak"/>
    <w:uiPriority w:val="30"/>
    <w:qFormat/>
    <w:rsid w:val="00181551"/>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181551"/>
    <w:rPr>
      <w:b/>
      <w:bCs/>
      <w:i/>
      <w:iCs/>
      <w:color w:val="4F81BD" w:themeColor="accent1"/>
    </w:rPr>
  </w:style>
  <w:style w:type="character" w:styleId="Wyrnieniedelikatne">
    <w:name w:val="Subtle Emphasis"/>
    <w:basedOn w:val="Domylnaczcionkaakapitu"/>
    <w:uiPriority w:val="19"/>
    <w:qFormat/>
    <w:rsid w:val="00181551"/>
    <w:rPr>
      <w:i/>
      <w:iCs/>
      <w:color w:val="808080" w:themeColor="text1" w:themeTint="7F"/>
    </w:rPr>
  </w:style>
  <w:style w:type="character" w:styleId="Wyrnienieintensywne">
    <w:name w:val="Intense Emphasis"/>
    <w:basedOn w:val="Domylnaczcionkaakapitu"/>
    <w:uiPriority w:val="21"/>
    <w:qFormat/>
    <w:rsid w:val="00181551"/>
    <w:rPr>
      <w:b/>
      <w:bCs/>
      <w:i/>
      <w:iCs/>
      <w:color w:val="4F81BD" w:themeColor="accent1"/>
    </w:rPr>
  </w:style>
  <w:style w:type="character" w:styleId="Odwoaniedelikatne">
    <w:name w:val="Subtle Reference"/>
    <w:basedOn w:val="Domylnaczcionkaakapitu"/>
    <w:uiPriority w:val="31"/>
    <w:qFormat/>
    <w:rsid w:val="00181551"/>
    <w:rPr>
      <w:smallCaps/>
      <w:color w:val="C0504D" w:themeColor="accent2"/>
      <w:u w:val="single"/>
    </w:rPr>
  </w:style>
  <w:style w:type="character" w:styleId="Odwoanieintensywne">
    <w:name w:val="Intense Reference"/>
    <w:basedOn w:val="Domylnaczcionkaakapitu"/>
    <w:uiPriority w:val="32"/>
    <w:qFormat/>
    <w:rsid w:val="00181551"/>
    <w:rPr>
      <w:b/>
      <w:bCs/>
      <w:smallCaps/>
      <w:color w:val="C0504D" w:themeColor="accent2"/>
      <w:spacing w:val="5"/>
      <w:u w:val="single"/>
    </w:rPr>
  </w:style>
  <w:style w:type="character" w:styleId="Tytuksiki">
    <w:name w:val="Book Title"/>
    <w:basedOn w:val="Domylnaczcionkaakapitu"/>
    <w:uiPriority w:val="33"/>
    <w:qFormat/>
    <w:rsid w:val="00181551"/>
    <w:rPr>
      <w:b/>
      <w:bCs/>
      <w:smallCaps/>
      <w:spacing w:val="5"/>
    </w:rPr>
  </w:style>
  <w:style w:type="paragraph" w:styleId="Nagwekspisutreci">
    <w:name w:val="TOC Heading"/>
    <w:basedOn w:val="Nagwek1"/>
    <w:next w:val="Normalny"/>
    <w:uiPriority w:val="39"/>
    <w:semiHidden/>
    <w:unhideWhenUsed/>
    <w:qFormat/>
    <w:rsid w:val="00181551"/>
    <w:pPr>
      <w:outlineLvl w:val="9"/>
    </w:pPr>
  </w:style>
  <w:style w:type="paragraph" w:styleId="Tekstprzypisudolnego">
    <w:name w:val="footnote text"/>
    <w:aliases w:val="Tekst przypisu dolnego Znak Znak Znak,Tekst przypisu dolnego Znak Znak,Podrozdział,Tekst przypisu"/>
    <w:basedOn w:val="Normalny"/>
    <w:link w:val="TekstprzypisudolnegoZnak"/>
    <w:unhideWhenUsed/>
    <w:qFormat/>
    <w:rsid w:val="00F04D0C"/>
    <w:pPr>
      <w:tabs>
        <w:tab w:val="center" w:pos="3544"/>
        <w:tab w:val="right" w:pos="7088"/>
      </w:tabs>
      <w:spacing w:after="0" w:line="240" w:lineRule="auto"/>
      <w:jc w:val="both"/>
    </w:pPr>
    <w:rPr>
      <w:rFonts w:ascii="Times New Roman" w:eastAsia="Times New Roman" w:hAnsi="Times New Roman" w:cs="Times New Roman"/>
      <w:sz w:val="20"/>
      <w:szCs w:val="20"/>
      <w:lang w:bidi="en-US"/>
    </w:rPr>
  </w:style>
  <w:style w:type="character" w:customStyle="1" w:styleId="TekstprzypisudolnegoZnak">
    <w:name w:val="Tekst przypisu dolnego Znak"/>
    <w:aliases w:val="Tekst przypisu dolnego Znak Znak Znak Znak,Tekst przypisu dolnego Znak Znak Znak1,Podrozdział Znak,Tekst przypisu Znak"/>
    <w:basedOn w:val="Domylnaczcionkaakapitu"/>
    <w:link w:val="Tekstprzypisudolnego"/>
    <w:rsid w:val="00F04D0C"/>
    <w:rPr>
      <w:rFonts w:ascii="Times New Roman" w:eastAsia="Times New Roman" w:hAnsi="Times New Roman" w:cs="Times New Roman"/>
      <w:sz w:val="20"/>
      <w:szCs w:val="20"/>
      <w:lang w:bidi="en-US"/>
    </w:rPr>
  </w:style>
  <w:style w:type="character" w:styleId="Odwoanieprzypisudolnego">
    <w:name w:val="footnote reference"/>
    <w:aliases w:val="Odsy³acz przypisu dolnego 1,Odsy3acz przypisu dolnego 1,Footnote symbol,Footnote,Odwołanie przypisu,Odwołanie przypisu1,Odwołanie przypisu2,Odwołanie przypisu11"/>
    <w:basedOn w:val="Domylnaczcionkaakapitu"/>
    <w:unhideWhenUsed/>
    <w:rsid w:val="00F04D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450</Words>
  <Characters>3217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Walas-Trebacz</dc:creator>
  <cp:lastModifiedBy>LW</cp:lastModifiedBy>
  <cp:revision>9</cp:revision>
  <cp:lastPrinted>2018-04-17T15:07:00Z</cp:lastPrinted>
  <dcterms:created xsi:type="dcterms:W3CDTF">2018-04-17T14:26:00Z</dcterms:created>
  <dcterms:modified xsi:type="dcterms:W3CDTF">2018-04-17T15:07:00Z</dcterms:modified>
</cp:coreProperties>
</file>