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4A" w:rsidRPr="00126D4A" w:rsidRDefault="00126D4A" w:rsidP="00126D4A">
      <w:pPr>
        <w:contextualSpacing w:val="0"/>
        <w:jc w:val="left"/>
        <w:rPr>
          <w:sz w:val="20"/>
          <w:szCs w:val="20"/>
        </w:rPr>
      </w:pPr>
      <w:proofErr w:type="gramStart"/>
      <w:r w:rsidRPr="00126D4A">
        <w:rPr>
          <w:sz w:val="20"/>
          <w:szCs w:val="20"/>
        </w:rPr>
        <w:t>prof</w:t>
      </w:r>
      <w:proofErr w:type="gramEnd"/>
      <w:r w:rsidRPr="00126D4A">
        <w:rPr>
          <w:sz w:val="20"/>
          <w:szCs w:val="20"/>
        </w:rPr>
        <w:t>. UEK dr hab. Renata Seweryn</w:t>
      </w:r>
    </w:p>
    <w:p w:rsidR="00126D4A" w:rsidRPr="000A7B2A" w:rsidRDefault="00126D4A" w:rsidP="00126D4A">
      <w:pPr>
        <w:pStyle w:val="Bezodstpw"/>
        <w:spacing w:line="360" w:lineRule="auto"/>
        <w:rPr>
          <w:sz w:val="20"/>
          <w:szCs w:val="20"/>
        </w:rPr>
      </w:pPr>
      <w:proofErr w:type="gramStart"/>
      <w:r w:rsidRPr="00126D4A">
        <w:rPr>
          <w:sz w:val="20"/>
          <w:szCs w:val="20"/>
        </w:rPr>
        <w:t>prof</w:t>
      </w:r>
      <w:proofErr w:type="gramEnd"/>
      <w:r w:rsidRPr="00126D4A">
        <w:rPr>
          <w:sz w:val="20"/>
          <w:szCs w:val="20"/>
        </w:rPr>
        <w:t xml:space="preserve">. UEK dr hab. </w:t>
      </w:r>
      <w:r w:rsidRPr="000A7B2A">
        <w:rPr>
          <w:sz w:val="20"/>
          <w:szCs w:val="20"/>
        </w:rPr>
        <w:t>Agata Niemczyk</w:t>
      </w:r>
    </w:p>
    <w:p w:rsidR="00126D4A" w:rsidRPr="000A7B2A" w:rsidRDefault="00126D4A" w:rsidP="00126D4A">
      <w:pPr>
        <w:pStyle w:val="Bezodstpw"/>
      </w:pPr>
    </w:p>
    <w:p w:rsidR="00E93ECF" w:rsidRDefault="00126D4A" w:rsidP="00126D4A">
      <w:pPr>
        <w:pStyle w:val="Bezodstpw"/>
        <w:spacing w:line="360" w:lineRule="auto"/>
        <w:ind w:left="284" w:hanging="284"/>
        <w:jc w:val="center"/>
        <w:rPr>
          <w:rStyle w:val="Pogrubienie"/>
          <w:rFonts w:eastAsia="Times New Roman"/>
          <w:caps/>
          <w:color w:val="444444"/>
          <w:kern w:val="36"/>
          <w:sz w:val="28"/>
          <w:szCs w:val="28"/>
          <w:lang w:val="en-US"/>
        </w:rPr>
      </w:pPr>
      <w:r>
        <w:rPr>
          <w:rStyle w:val="Pogrubienie"/>
          <w:rFonts w:eastAsia="Times New Roman"/>
          <w:caps/>
          <w:color w:val="444444"/>
          <w:kern w:val="36"/>
          <w:sz w:val="28"/>
          <w:szCs w:val="28"/>
          <w:lang w:val="en-US"/>
        </w:rPr>
        <w:t>URBAN TOURISM OF RURAL DWELLERS (CASE STUDY: KRAKOW)</w:t>
      </w:r>
    </w:p>
    <w:p w:rsidR="00126D4A" w:rsidRPr="00126D4A" w:rsidRDefault="00126D4A" w:rsidP="00126D4A">
      <w:pPr>
        <w:pStyle w:val="NormalnyWeb"/>
        <w:spacing w:before="0" w:beforeAutospacing="0" w:after="0" w:afterAutospacing="0" w:line="360" w:lineRule="auto"/>
        <w:jc w:val="both"/>
        <w:textAlignment w:val="center"/>
        <w:outlineLvl w:val="1"/>
        <w:rPr>
          <w:sz w:val="20"/>
          <w:szCs w:val="20"/>
          <w:lang w:val="en-US"/>
        </w:rPr>
      </w:pPr>
      <w:r w:rsidRPr="00126D4A">
        <w:rPr>
          <w:rStyle w:val="Pogrubienie"/>
          <w:rFonts w:eastAsia="Times New Roman"/>
          <w:color w:val="444444"/>
          <w:kern w:val="36"/>
          <w:sz w:val="20"/>
          <w:szCs w:val="20"/>
          <w:lang w:val="en-US"/>
        </w:rPr>
        <w:t xml:space="preserve">Summary: </w:t>
      </w:r>
      <w:r w:rsidRPr="00126D4A">
        <w:rPr>
          <w:rFonts w:eastAsia="Times New Roman"/>
          <w:color w:val="444444"/>
          <w:kern w:val="36"/>
          <w:sz w:val="20"/>
          <w:szCs w:val="20"/>
          <w:lang w:val="en-US"/>
        </w:rPr>
        <w:t>The combination of these two terms “countryside” and “tourism” is usually associated with taking advantage of rural areas or activating them for the purpose of tourism. However, it very rarely happens that tourist activity of rural dwellers is analyzed. The purpo</w:t>
      </w:r>
      <w:r w:rsidR="00B964CC">
        <w:rPr>
          <w:rFonts w:eastAsia="Times New Roman"/>
          <w:color w:val="444444"/>
          <w:kern w:val="36"/>
          <w:sz w:val="20"/>
          <w:szCs w:val="20"/>
          <w:lang w:val="en-US"/>
        </w:rPr>
        <w:t>se of this article is to try</w:t>
      </w:r>
      <w:r w:rsidRPr="00126D4A">
        <w:rPr>
          <w:rFonts w:eastAsia="Times New Roman"/>
          <w:color w:val="444444"/>
          <w:kern w:val="36"/>
          <w:sz w:val="20"/>
          <w:szCs w:val="20"/>
          <w:lang w:val="en-US"/>
        </w:rPr>
        <w:t xml:space="preserve"> </w:t>
      </w:r>
      <w:r w:rsidR="00B964CC" w:rsidRPr="00126D4A">
        <w:rPr>
          <w:rFonts w:eastAsia="Times New Roman"/>
          <w:color w:val="444444"/>
          <w:kern w:val="36"/>
          <w:sz w:val="20"/>
          <w:szCs w:val="20"/>
          <w:lang w:val="en-US"/>
        </w:rPr>
        <w:t>answering</w:t>
      </w:r>
      <w:r w:rsidRPr="00126D4A">
        <w:rPr>
          <w:rFonts w:eastAsia="Times New Roman"/>
          <w:color w:val="444444"/>
          <w:kern w:val="36"/>
          <w:sz w:val="20"/>
          <w:szCs w:val="20"/>
          <w:lang w:val="en-US"/>
        </w:rPr>
        <w:t xml:space="preserve"> the following question: </w:t>
      </w:r>
      <w:r w:rsidRPr="00126D4A">
        <w:rPr>
          <w:rStyle w:val="Uwydatnienie"/>
          <w:rFonts w:eastAsia="Times New Roman"/>
          <w:color w:val="444444"/>
          <w:kern w:val="36"/>
          <w:sz w:val="20"/>
          <w:szCs w:val="20"/>
          <w:lang w:val="en-US"/>
        </w:rPr>
        <w:t>How do the rural dwellers as the participants of urban tourism differ from the visitors to the cities who come from urban areas?</w:t>
      </w:r>
      <w:r w:rsidRPr="00126D4A">
        <w:rPr>
          <w:rFonts w:eastAsia="Times New Roman"/>
          <w:color w:val="444444"/>
          <w:kern w:val="36"/>
          <w:sz w:val="20"/>
          <w:szCs w:val="20"/>
          <w:lang w:val="en-US"/>
        </w:rPr>
        <w:t xml:space="preserve"> With the use of information obtained from the study of tourism traffic in Krakow, statistically significant differences in the behavior of these two groups visiting Krakow in 2017 were determined. Empirical analyses were preceded by the review of Polish and foreign literature on</w:t>
      </w:r>
      <w:r w:rsidR="00B964CC">
        <w:rPr>
          <w:rFonts w:eastAsia="Times New Roman"/>
          <w:color w:val="444444"/>
          <w:kern w:val="36"/>
          <w:sz w:val="20"/>
          <w:szCs w:val="20"/>
          <w:lang w:val="en-US"/>
        </w:rPr>
        <w:t xml:space="preserve"> the</w:t>
      </w:r>
      <w:r w:rsidRPr="00126D4A">
        <w:rPr>
          <w:rFonts w:eastAsia="Times New Roman"/>
          <w:color w:val="444444"/>
          <w:kern w:val="36"/>
          <w:sz w:val="20"/>
          <w:szCs w:val="20"/>
          <w:lang w:val="en-US"/>
        </w:rPr>
        <w:t xml:space="preserve"> tourist ac</w:t>
      </w:r>
      <w:r w:rsidR="00B964CC">
        <w:rPr>
          <w:rFonts w:eastAsia="Times New Roman"/>
          <w:color w:val="444444"/>
          <w:kern w:val="36"/>
          <w:sz w:val="20"/>
          <w:szCs w:val="20"/>
          <w:lang w:val="en-US"/>
        </w:rPr>
        <w:t>tivity and its determinants, on the</w:t>
      </w:r>
      <w:r w:rsidRPr="00126D4A">
        <w:rPr>
          <w:rFonts w:eastAsia="Times New Roman"/>
          <w:color w:val="444444"/>
          <w:kern w:val="36"/>
          <w:sz w:val="20"/>
          <w:szCs w:val="20"/>
          <w:lang w:val="en-US"/>
        </w:rPr>
        <w:t xml:space="preserve"> urban tourism and </w:t>
      </w:r>
      <w:r w:rsidR="00B964CC">
        <w:rPr>
          <w:rFonts w:eastAsia="Times New Roman"/>
          <w:color w:val="444444"/>
          <w:kern w:val="36"/>
          <w:sz w:val="20"/>
          <w:szCs w:val="20"/>
          <w:lang w:val="en-US"/>
        </w:rPr>
        <w:t xml:space="preserve">on </w:t>
      </w:r>
      <w:r w:rsidRPr="00126D4A">
        <w:rPr>
          <w:rFonts w:eastAsia="Times New Roman"/>
          <w:color w:val="444444"/>
          <w:kern w:val="36"/>
          <w:sz w:val="20"/>
          <w:szCs w:val="20"/>
          <w:lang w:val="en-US"/>
        </w:rPr>
        <w:t>the functioning of modern countryside. The r</w:t>
      </w:r>
      <w:r w:rsidR="00B964CC">
        <w:rPr>
          <w:rFonts w:eastAsia="Times New Roman"/>
          <w:color w:val="444444"/>
          <w:kern w:val="36"/>
          <w:sz w:val="20"/>
          <w:szCs w:val="20"/>
          <w:lang w:val="en-US"/>
        </w:rPr>
        <w:t xml:space="preserve">esults allowed proving </w:t>
      </w:r>
      <w:proofErr w:type="spellStart"/>
      <w:r w:rsidR="00B964CC">
        <w:rPr>
          <w:rFonts w:eastAsia="Times New Roman"/>
          <w:color w:val="444444"/>
          <w:kern w:val="36"/>
          <w:sz w:val="20"/>
          <w:szCs w:val="20"/>
          <w:lang w:val="en-US"/>
        </w:rPr>
        <w:t>i.a</w:t>
      </w:r>
      <w:proofErr w:type="spellEnd"/>
      <w:r w:rsidRPr="00126D4A">
        <w:rPr>
          <w:rFonts w:eastAsia="Times New Roman"/>
          <w:color w:val="444444"/>
          <w:kern w:val="36"/>
          <w:sz w:val="20"/>
          <w:szCs w:val="20"/>
          <w:lang w:val="en-US"/>
        </w:rPr>
        <w:t xml:space="preserve">. </w:t>
      </w:r>
      <w:r w:rsidR="000077C4">
        <w:rPr>
          <w:rFonts w:eastAsia="Times New Roman"/>
          <w:color w:val="444444"/>
          <w:kern w:val="36"/>
          <w:sz w:val="20"/>
          <w:szCs w:val="20"/>
          <w:lang w:val="en-US"/>
        </w:rPr>
        <w:t xml:space="preserve">that </w:t>
      </w:r>
      <w:r w:rsidRPr="00126D4A">
        <w:rPr>
          <w:rFonts w:eastAsia="Times New Roman"/>
          <w:color w:val="444444"/>
          <w:kern w:val="36"/>
          <w:sz w:val="20"/>
          <w:szCs w:val="20"/>
          <w:lang w:val="en-US"/>
        </w:rPr>
        <w:t>rural dwellers more fre</w:t>
      </w:r>
      <w:r w:rsidR="00B964CC">
        <w:rPr>
          <w:rFonts w:eastAsia="Times New Roman"/>
          <w:color w:val="444444"/>
          <w:kern w:val="36"/>
          <w:sz w:val="20"/>
          <w:szCs w:val="20"/>
          <w:lang w:val="en-US"/>
        </w:rPr>
        <w:t>quently than urban dwellers</w:t>
      </w:r>
      <w:r w:rsidR="000077C4">
        <w:rPr>
          <w:rFonts w:eastAsia="Times New Roman"/>
          <w:color w:val="444444"/>
          <w:kern w:val="36"/>
          <w:sz w:val="20"/>
          <w:szCs w:val="20"/>
          <w:lang w:val="en-US"/>
        </w:rPr>
        <w:t xml:space="preserve"> go on city breaks and</w:t>
      </w:r>
      <w:r w:rsidRPr="00126D4A">
        <w:rPr>
          <w:rFonts w:eastAsia="Times New Roman"/>
          <w:color w:val="444444"/>
          <w:kern w:val="36"/>
          <w:sz w:val="20"/>
          <w:szCs w:val="20"/>
          <w:lang w:val="en-US"/>
        </w:rPr>
        <w:t xml:space="preserve"> make use of tour operators’ services.</w:t>
      </w:r>
    </w:p>
    <w:p w:rsidR="00126D4A" w:rsidRPr="00126D4A" w:rsidRDefault="00126D4A" w:rsidP="00126D4A">
      <w:pPr>
        <w:pStyle w:val="Bezodstpw"/>
        <w:spacing w:line="360" w:lineRule="auto"/>
        <w:ind w:left="284" w:hanging="284"/>
        <w:rPr>
          <w:rFonts w:eastAsia="Times New Roman"/>
          <w:b/>
          <w:color w:val="444444"/>
          <w:kern w:val="36"/>
          <w:sz w:val="20"/>
          <w:szCs w:val="20"/>
          <w:lang w:val="en-US"/>
        </w:rPr>
      </w:pPr>
    </w:p>
    <w:p w:rsidR="00126D4A" w:rsidRPr="00126D4A" w:rsidRDefault="00126D4A" w:rsidP="00126D4A">
      <w:pPr>
        <w:pStyle w:val="Bezodstpw"/>
        <w:spacing w:line="360" w:lineRule="auto"/>
        <w:ind w:left="284" w:hanging="284"/>
        <w:rPr>
          <w:rFonts w:cs="Times New Roman"/>
          <w:sz w:val="20"/>
          <w:szCs w:val="20"/>
          <w:lang w:val="en-US"/>
        </w:rPr>
      </w:pPr>
      <w:r w:rsidRPr="00126D4A">
        <w:rPr>
          <w:rFonts w:eastAsia="Times New Roman"/>
          <w:b/>
          <w:color w:val="444444"/>
          <w:kern w:val="36"/>
          <w:sz w:val="20"/>
          <w:szCs w:val="20"/>
          <w:lang w:val="en-US"/>
        </w:rPr>
        <w:t>Keywords</w:t>
      </w:r>
      <w:r w:rsidRPr="00126D4A">
        <w:rPr>
          <w:rFonts w:eastAsia="Times New Roman"/>
          <w:color w:val="444444"/>
          <w:kern w:val="36"/>
          <w:sz w:val="20"/>
          <w:szCs w:val="20"/>
          <w:lang w:val="en-US"/>
        </w:rPr>
        <w:t>: village, urban tourism, tourist activity, sample survey, Krakow</w:t>
      </w:r>
    </w:p>
    <w:sectPr w:rsidR="00126D4A" w:rsidRPr="00126D4A" w:rsidSect="00726505">
      <w:footerReference w:type="default" r:id="rId8"/>
      <w:pgSz w:w="11906" w:h="16838"/>
      <w:pgMar w:top="1418" w:right="1985"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F15" w:rsidRDefault="000C3F15" w:rsidP="00726505">
      <w:pPr>
        <w:spacing w:line="240" w:lineRule="auto"/>
      </w:pPr>
      <w:r>
        <w:separator/>
      </w:r>
    </w:p>
  </w:endnote>
  <w:endnote w:type="continuationSeparator" w:id="0">
    <w:p w:rsidR="000C3F15" w:rsidRDefault="000C3F15" w:rsidP="007265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7047"/>
      <w:docPartObj>
        <w:docPartGallery w:val="Page Numbers (Bottom of Page)"/>
        <w:docPartUnique/>
      </w:docPartObj>
    </w:sdtPr>
    <w:sdtContent>
      <w:p w:rsidR="00840E27" w:rsidRDefault="0060336B">
        <w:pPr>
          <w:pStyle w:val="Stopka"/>
          <w:jc w:val="right"/>
        </w:pPr>
        <w:fldSimple w:instr=" PAGE   \* MERGEFORMAT ">
          <w:r w:rsidR="008411B3">
            <w:rPr>
              <w:noProof/>
            </w:rPr>
            <w:t>1</w:t>
          </w:r>
        </w:fldSimple>
      </w:p>
    </w:sdtContent>
  </w:sdt>
  <w:p w:rsidR="00840E27" w:rsidRDefault="00840E2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F15" w:rsidRDefault="000C3F15" w:rsidP="00726505">
      <w:pPr>
        <w:spacing w:line="240" w:lineRule="auto"/>
      </w:pPr>
      <w:r>
        <w:separator/>
      </w:r>
    </w:p>
  </w:footnote>
  <w:footnote w:type="continuationSeparator" w:id="0">
    <w:p w:rsidR="000C3F15" w:rsidRDefault="000C3F15" w:rsidP="0072650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153D4"/>
    <w:multiLevelType w:val="hybridMultilevel"/>
    <w:tmpl w:val="34FADA9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nsid w:val="14386E31"/>
    <w:multiLevelType w:val="hybridMultilevel"/>
    <w:tmpl w:val="B25606CE"/>
    <w:lvl w:ilvl="0" w:tplc="6EA0627C">
      <w:start w:val="1"/>
      <w:numFmt w:val="decimal"/>
      <w:pStyle w:val="Bibliographycfm"/>
      <w:lvlText w:val="%1."/>
      <w:lvlJc w:val="left"/>
      <w:pPr>
        <w:tabs>
          <w:tab w:val="num" w:pos="1778"/>
        </w:tabs>
        <w:ind w:left="177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84A73B4"/>
    <w:multiLevelType w:val="hybridMultilevel"/>
    <w:tmpl w:val="C34A7FC4"/>
    <w:lvl w:ilvl="0" w:tplc="04150001">
      <w:start w:val="1"/>
      <w:numFmt w:val="bullet"/>
      <w:lvlText w:val=""/>
      <w:lvlJc w:val="left"/>
      <w:pPr>
        <w:ind w:left="720" w:hanging="360"/>
      </w:pPr>
      <w:rPr>
        <w:rFonts w:ascii="Symbol" w:hAnsi="Symbol" w:hint="default"/>
        <w:shadow/>
        <w:emboss w:val="0"/>
        <w:imprint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B7F5FFD"/>
    <w:multiLevelType w:val="hybridMultilevel"/>
    <w:tmpl w:val="8116C4A6"/>
    <w:lvl w:ilvl="0" w:tplc="A4A038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C277AB"/>
    <w:multiLevelType w:val="hybridMultilevel"/>
    <w:tmpl w:val="34C272F4"/>
    <w:lvl w:ilvl="0" w:tplc="19089C72">
      <w:start w:val="1"/>
      <w:numFmt w:val="upperLetter"/>
      <w:lvlText w:val="H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4D36EED"/>
    <w:multiLevelType w:val="hybridMultilevel"/>
    <w:tmpl w:val="9C6EB68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72365F84"/>
    <w:multiLevelType w:val="hybridMultilevel"/>
    <w:tmpl w:val="343AE302"/>
    <w:lvl w:ilvl="0" w:tplc="E49837F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nsid w:val="72C418FE"/>
    <w:multiLevelType w:val="hybridMultilevel"/>
    <w:tmpl w:val="EECCBE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7"/>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010D31"/>
    <w:rsid w:val="000077C4"/>
    <w:rsid w:val="00010D31"/>
    <w:rsid w:val="00015ED1"/>
    <w:rsid w:val="000171B7"/>
    <w:rsid w:val="00056AD3"/>
    <w:rsid w:val="00057D25"/>
    <w:rsid w:val="00057D6A"/>
    <w:rsid w:val="00071F16"/>
    <w:rsid w:val="00076958"/>
    <w:rsid w:val="000A152C"/>
    <w:rsid w:val="000A7B2A"/>
    <w:rsid w:val="000B08C1"/>
    <w:rsid w:val="000C3F15"/>
    <w:rsid w:val="000E5236"/>
    <w:rsid w:val="00103A87"/>
    <w:rsid w:val="0010699F"/>
    <w:rsid w:val="001112EF"/>
    <w:rsid w:val="00117D0D"/>
    <w:rsid w:val="00126D4A"/>
    <w:rsid w:val="00171023"/>
    <w:rsid w:val="00174341"/>
    <w:rsid w:val="00181698"/>
    <w:rsid w:val="00181A74"/>
    <w:rsid w:val="00182DF6"/>
    <w:rsid w:val="00187B1D"/>
    <w:rsid w:val="00196B48"/>
    <w:rsid w:val="001A01AF"/>
    <w:rsid w:val="001A730A"/>
    <w:rsid w:val="001B1B84"/>
    <w:rsid w:val="001B6F97"/>
    <w:rsid w:val="001F027B"/>
    <w:rsid w:val="0020042C"/>
    <w:rsid w:val="0020552A"/>
    <w:rsid w:val="00222C78"/>
    <w:rsid w:val="002261A8"/>
    <w:rsid w:val="002262CD"/>
    <w:rsid w:val="00231C52"/>
    <w:rsid w:val="00235EAD"/>
    <w:rsid w:val="002415C1"/>
    <w:rsid w:val="00242979"/>
    <w:rsid w:val="002454A3"/>
    <w:rsid w:val="00251AF6"/>
    <w:rsid w:val="0028183B"/>
    <w:rsid w:val="00283B09"/>
    <w:rsid w:val="0029075D"/>
    <w:rsid w:val="00294037"/>
    <w:rsid w:val="002A3F78"/>
    <w:rsid w:val="002A5D8F"/>
    <w:rsid w:val="002A7972"/>
    <w:rsid w:val="002F47C3"/>
    <w:rsid w:val="002F5B1D"/>
    <w:rsid w:val="00315C15"/>
    <w:rsid w:val="003160D0"/>
    <w:rsid w:val="003165F8"/>
    <w:rsid w:val="00322051"/>
    <w:rsid w:val="003521C9"/>
    <w:rsid w:val="00363B12"/>
    <w:rsid w:val="00371F4F"/>
    <w:rsid w:val="00382016"/>
    <w:rsid w:val="003A0C0E"/>
    <w:rsid w:val="003A7E35"/>
    <w:rsid w:val="003C49CA"/>
    <w:rsid w:val="003D492E"/>
    <w:rsid w:val="003D6460"/>
    <w:rsid w:val="0040742A"/>
    <w:rsid w:val="00415FC0"/>
    <w:rsid w:val="0042519E"/>
    <w:rsid w:val="00426CAC"/>
    <w:rsid w:val="00445317"/>
    <w:rsid w:val="00451C3B"/>
    <w:rsid w:val="0048495C"/>
    <w:rsid w:val="00487603"/>
    <w:rsid w:val="00495B14"/>
    <w:rsid w:val="004A13CB"/>
    <w:rsid w:val="004C3D2D"/>
    <w:rsid w:val="004F1153"/>
    <w:rsid w:val="004F4D3B"/>
    <w:rsid w:val="00502240"/>
    <w:rsid w:val="00511C9D"/>
    <w:rsid w:val="00531126"/>
    <w:rsid w:val="00536658"/>
    <w:rsid w:val="00553026"/>
    <w:rsid w:val="005753FE"/>
    <w:rsid w:val="00581DB3"/>
    <w:rsid w:val="005F0E40"/>
    <w:rsid w:val="0060336B"/>
    <w:rsid w:val="00617609"/>
    <w:rsid w:val="00621BC8"/>
    <w:rsid w:val="00630274"/>
    <w:rsid w:val="006358E6"/>
    <w:rsid w:val="00640B06"/>
    <w:rsid w:val="006639AB"/>
    <w:rsid w:val="006A7846"/>
    <w:rsid w:val="00717E86"/>
    <w:rsid w:val="00722289"/>
    <w:rsid w:val="00726505"/>
    <w:rsid w:val="00746443"/>
    <w:rsid w:val="007479D3"/>
    <w:rsid w:val="0076729B"/>
    <w:rsid w:val="007767D3"/>
    <w:rsid w:val="007833AD"/>
    <w:rsid w:val="0078663B"/>
    <w:rsid w:val="00791EEF"/>
    <w:rsid w:val="00797256"/>
    <w:rsid w:val="007A145C"/>
    <w:rsid w:val="007A70F4"/>
    <w:rsid w:val="007B3B32"/>
    <w:rsid w:val="007D354C"/>
    <w:rsid w:val="00820218"/>
    <w:rsid w:val="00835111"/>
    <w:rsid w:val="0083511A"/>
    <w:rsid w:val="00840E27"/>
    <w:rsid w:val="008411B3"/>
    <w:rsid w:val="00862C72"/>
    <w:rsid w:val="0087128B"/>
    <w:rsid w:val="00891AC9"/>
    <w:rsid w:val="00893B5D"/>
    <w:rsid w:val="00897123"/>
    <w:rsid w:val="00897FB4"/>
    <w:rsid w:val="008A078A"/>
    <w:rsid w:val="008A3F00"/>
    <w:rsid w:val="008B5426"/>
    <w:rsid w:val="008C11DD"/>
    <w:rsid w:val="008E3EB4"/>
    <w:rsid w:val="008E5513"/>
    <w:rsid w:val="00915C6E"/>
    <w:rsid w:val="0092528D"/>
    <w:rsid w:val="0093156C"/>
    <w:rsid w:val="00965D63"/>
    <w:rsid w:val="009A5EDF"/>
    <w:rsid w:val="009B2A21"/>
    <w:rsid w:val="009B4B45"/>
    <w:rsid w:val="009C7154"/>
    <w:rsid w:val="009E1DB6"/>
    <w:rsid w:val="009E76CE"/>
    <w:rsid w:val="00A2066D"/>
    <w:rsid w:val="00A466DC"/>
    <w:rsid w:val="00A47828"/>
    <w:rsid w:val="00A47D17"/>
    <w:rsid w:val="00A5592C"/>
    <w:rsid w:val="00A962B4"/>
    <w:rsid w:val="00AC5B3A"/>
    <w:rsid w:val="00AD0C9B"/>
    <w:rsid w:val="00AD23CF"/>
    <w:rsid w:val="00AD3B45"/>
    <w:rsid w:val="00B03622"/>
    <w:rsid w:val="00B532B0"/>
    <w:rsid w:val="00B75021"/>
    <w:rsid w:val="00B759D1"/>
    <w:rsid w:val="00B8036F"/>
    <w:rsid w:val="00B93237"/>
    <w:rsid w:val="00B957C4"/>
    <w:rsid w:val="00B964CC"/>
    <w:rsid w:val="00BB27D3"/>
    <w:rsid w:val="00BB3E53"/>
    <w:rsid w:val="00BB70A1"/>
    <w:rsid w:val="00BC5D48"/>
    <w:rsid w:val="00BD4855"/>
    <w:rsid w:val="00BD5BEC"/>
    <w:rsid w:val="00BD674C"/>
    <w:rsid w:val="00BF09DF"/>
    <w:rsid w:val="00C110CD"/>
    <w:rsid w:val="00C25B61"/>
    <w:rsid w:val="00C57424"/>
    <w:rsid w:val="00C578AE"/>
    <w:rsid w:val="00C61AFE"/>
    <w:rsid w:val="00C74214"/>
    <w:rsid w:val="00C77D66"/>
    <w:rsid w:val="00C8513B"/>
    <w:rsid w:val="00CA37B0"/>
    <w:rsid w:val="00CC1207"/>
    <w:rsid w:val="00CC7E44"/>
    <w:rsid w:val="00CE24C5"/>
    <w:rsid w:val="00CF46DB"/>
    <w:rsid w:val="00D3446D"/>
    <w:rsid w:val="00D412A5"/>
    <w:rsid w:val="00D41BB1"/>
    <w:rsid w:val="00D62283"/>
    <w:rsid w:val="00D81451"/>
    <w:rsid w:val="00D85ECE"/>
    <w:rsid w:val="00DA18D0"/>
    <w:rsid w:val="00DA650A"/>
    <w:rsid w:val="00DC6011"/>
    <w:rsid w:val="00DE4F90"/>
    <w:rsid w:val="00E00745"/>
    <w:rsid w:val="00E00A2C"/>
    <w:rsid w:val="00E07310"/>
    <w:rsid w:val="00E31BD2"/>
    <w:rsid w:val="00E3538D"/>
    <w:rsid w:val="00E5474C"/>
    <w:rsid w:val="00E608F8"/>
    <w:rsid w:val="00E6092D"/>
    <w:rsid w:val="00E8613F"/>
    <w:rsid w:val="00E865C9"/>
    <w:rsid w:val="00E925B8"/>
    <w:rsid w:val="00E93C38"/>
    <w:rsid w:val="00E93ECF"/>
    <w:rsid w:val="00EB52ED"/>
    <w:rsid w:val="00EC5FAB"/>
    <w:rsid w:val="00ED6335"/>
    <w:rsid w:val="00EF66FF"/>
    <w:rsid w:val="00F152CA"/>
    <w:rsid w:val="00F42549"/>
    <w:rsid w:val="00F54648"/>
    <w:rsid w:val="00F72D13"/>
    <w:rsid w:val="00F769F5"/>
    <w:rsid w:val="00F76ABE"/>
    <w:rsid w:val="00F91E81"/>
    <w:rsid w:val="00F924D7"/>
    <w:rsid w:val="00FA7863"/>
    <w:rsid w:val="00FB1718"/>
    <w:rsid w:val="00FD3FE1"/>
    <w:rsid w:val="00FD5D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next w:val="Bezodstpw"/>
    <w:qFormat/>
    <w:rsid w:val="007D354C"/>
    <w:pPr>
      <w:spacing w:line="360" w:lineRule="auto"/>
      <w:contextualSpacing/>
      <w:jc w:val="both"/>
    </w:pPr>
    <w:rPr>
      <w:rFonts w:ascii="Times New Roman" w:hAnsi="Times New Roman"/>
      <w:sz w:val="24"/>
    </w:rPr>
  </w:style>
  <w:style w:type="paragraph" w:styleId="Nagwek1">
    <w:name w:val="heading 1"/>
    <w:basedOn w:val="Normalny"/>
    <w:link w:val="Nagwek1Znak"/>
    <w:uiPriority w:val="9"/>
    <w:qFormat/>
    <w:rsid w:val="00E6092D"/>
    <w:pPr>
      <w:spacing w:before="100" w:beforeAutospacing="1" w:after="100" w:afterAutospacing="1" w:line="240" w:lineRule="auto"/>
      <w:contextualSpacing w:val="0"/>
      <w:jc w:val="left"/>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D354C"/>
    <w:pPr>
      <w:jc w:val="both"/>
    </w:pPr>
    <w:rPr>
      <w:rFonts w:ascii="Times New Roman" w:hAnsi="Times New Roman"/>
      <w:sz w:val="24"/>
    </w:rPr>
  </w:style>
  <w:style w:type="paragraph" w:styleId="Tekstdymka">
    <w:name w:val="Balloon Text"/>
    <w:basedOn w:val="Normalny"/>
    <w:link w:val="TekstdymkaZnak"/>
    <w:uiPriority w:val="99"/>
    <w:semiHidden/>
    <w:unhideWhenUsed/>
    <w:rsid w:val="00010D3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0D31"/>
    <w:rPr>
      <w:rFonts w:ascii="Tahoma" w:hAnsi="Tahoma" w:cs="Tahoma"/>
      <w:sz w:val="16"/>
      <w:szCs w:val="16"/>
    </w:rPr>
  </w:style>
  <w:style w:type="paragraph" w:styleId="Tekstprzypisudolnego">
    <w:name w:val="footnote text"/>
    <w:aliases w:val="Tekst przypisu,Tekst przypisu dolnego1,Tekst przypisu Znak1,Tekst przypisu11,Tekst przypisu Znak Znak11,Tekst przypisu dolnego1 Znak Znak1,Tekst przypisu dolnego21,Tekst przypisu2,Tekst przypisu Znak Znak Znak1"/>
    <w:basedOn w:val="Normalny"/>
    <w:link w:val="TekstprzypisudolnegoZnak"/>
    <w:rsid w:val="00726505"/>
    <w:pPr>
      <w:spacing w:line="240" w:lineRule="auto"/>
      <w:contextualSpacing w:val="0"/>
      <w:jc w:val="left"/>
    </w:pPr>
    <w:rPr>
      <w:rFonts w:eastAsia="Times New Roman" w:cs="Times New Roman"/>
      <w:sz w:val="20"/>
      <w:szCs w:val="20"/>
      <w:lang w:eastAsia="pl-PL"/>
    </w:rPr>
  </w:style>
  <w:style w:type="character" w:customStyle="1" w:styleId="TekstprzypisudolnegoZnak">
    <w:name w:val="Tekst przypisu dolnego Znak"/>
    <w:aliases w:val="Tekst przypisu Znak,Tekst przypisu dolnego1 Znak,Tekst przypisu Znak1 Znak,Tekst przypisu11 Znak,Tekst przypisu Znak Znak11 Znak,Tekst przypisu dolnego1 Znak Znak1 Znak,Tekst przypisu dolnego21 Znak,Tekst przypisu2 Znak"/>
    <w:basedOn w:val="Domylnaczcionkaakapitu"/>
    <w:link w:val="Tekstprzypisudolnego"/>
    <w:rsid w:val="00726505"/>
    <w:rPr>
      <w:rFonts w:ascii="Times New Roman" w:eastAsia="Times New Roman" w:hAnsi="Times New Roman" w:cs="Times New Roman"/>
      <w:sz w:val="20"/>
      <w:szCs w:val="20"/>
      <w:lang w:eastAsia="pl-PL"/>
    </w:rPr>
  </w:style>
  <w:style w:type="character" w:styleId="Odwoanieprzypisudolnego">
    <w:name w:val="footnote reference"/>
    <w:aliases w:val="Odwołanie przypisu"/>
    <w:basedOn w:val="Domylnaczcionkaakapitu"/>
    <w:rsid w:val="00726505"/>
    <w:rPr>
      <w:vertAlign w:val="superscript"/>
    </w:rPr>
  </w:style>
  <w:style w:type="paragraph" w:styleId="Tekstpodstawowy2">
    <w:name w:val="Body Text 2"/>
    <w:basedOn w:val="Normalny"/>
    <w:link w:val="Tekstpodstawowy2Znak"/>
    <w:rsid w:val="00726505"/>
    <w:pPr>
      <w:spacing w:after="120" w:line="480" w:lineRule="auto"/>
      <w:contextualSpacing w:val="0"/>
      <w:jc w:val="left"/>
    </w:pPr>
    <w:rPr>
      <w:rFonts w:eastAsia="Times New Roman" w:cs="Times New Roman"/>
      <w:szCs w:val="24"/>
      <w:lang w:eastAsia="pl-PL"/>
    </w:rPr>
  </w:style>
  <w:style w:type="character" w:customStyle="1" w:styleId="Tekstpodstawowy2Znak">
    <w:name w:val="Tekst podstawowy 2 Znak"/>
    <w:basedOn w:val="Domylnaczcionkaakapitu"/>
    <w:link w:val="Tekstpodstawowy2"/>
    <w:rsid w:val="00726505"/>
    <w:rPr>
      <w:rFonts w:ascii="Times New Roman" w:eastAsia="Times New Roman" w:hAnsi="Times New Roman" w:cs="Times New Roman"/>
      <w:sz w:val="24"/>
      <w:szCs w:val="24"/>
      <w:lang w:eastAsia="pl-PL"/>
    </w:rPr>
  </w:style>
  <w:style w:type="paragraph" w:customStyle="1" w:styleId="Bibliographycfm">
    <w:name w:val="Bibliography_cfm"/>
    <w:basedOn w:val="Normalny"/>
    <w:qFormat/>
    <w:rsid w:val="00C77D66"/>
    <w:pPr>
      <w:numPr>
        <w:numId w:val="8"/>
      </w:numPr>
      <w:tabs>
        <w:tab w:val="num" w:pos="720"/>
      </w:tabs>
      <w:snapToGrid w:val="0"/>
      <w:spacing w:after="240" w:line="240" w:lineRule="auto"/>
      <w:ind w:left="720"/>
    </w:pPr>
    <w:rPr>
      <w:rFonts w:eastAsia="Times New Roman" w:cs="Times New Roman"/>
      <w:szCs w:val="24"/>
      <w:lang w:val="en-US" w:eastAsia="pl-PL"/>
    </w:rPr>
  </w:style>
  <w:style w:type="paragraph" w:styleId="Tekstprzypisukocowego">
    <w:name w:val="endnote text"/>
    <w:basedOn w:val="Normalny"/>
    <w:link w:val="TekstprzypisukocowegoZnak"/>
    <w:semiHidden/>
    <w:unhideWhenUsed/>
    <w:rsid w:val="006639AB"/>
    <w:pPr>
      <w:spacing w:line="240" w:lineRule="auto"/>
      <w:contextualSpacing w:val="0"/>
      <w:jc w:val="left"/>
    </w:pPr>
    <w:rPr>
      <w:rFonts w:eastAsia="Times New Roman" w:cs="Times New Roman"/>
      <w:szCs w:val="20"/>
      <w:lang w:eastAsia="pl-PL"/>
    </w:rPr>
  </w:style>
  <w:style w:type="character" w:customStyle="1" w:styleId="TekstprzypisukocowegoZnak">
    <w:name w:val="Tekst przypisu końcowego Znak"/>
    <w:basedOn w:val="Domylnaczcionkaakapitu"/>
    <w:link w:val="Tekstprzypisukocowego"/>
    <w:semiHidden/>
    <w:rsid w:val="006639AB"/>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uiPriority w:val="9"/>
    <w:rsid w:val="00E6092D"/>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semiHidden/>
    <w:unhideWhenUsed/>
    <w:rsid w:val="00840E27"/>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840E27"/>
    <w:rPr>
      <w:rFonts w:ascii="Times New Roman" w:hAnsi="Times New Roman"/>
      <w:sz w:val="24"/>
    </w:rPr>
  </w:style>
  <w:style w:type="paragraph" w:styleId="Stopka">
    <w:name w:val="footer"/>
    <w:basedOn w:val="Normalny"/>
    <w:link w:val="StopkaZnak"/>
    <w:uiPriority w:val="99"/>
    <w:unhideWhenUsed/>
    <w:rsid w:val="00840E27"/>
    <w:pPr>
      <w:tabs>
        <w:tab w:val="center" w:pos="4536"/>
        <w:tab w:val="right" w:pos="9072"/>
      </w:tabs>
      <w:spacing w:line="240" w:lineRule="auto"/>
    </w:pPr>
  </w:style>
  <w:style w:type="character" w:customStyle="1" w:styleId="StopkaZnak">
    <w:name w:val="Stopka Znak"/>
    <w:basedOn w:val="Domylnaczcionkaakapitu"/>
    <w:link w:val="Stopka"/>
    <w:uiPriority w:val="99"/>
    <w:rsid w:val="00840E27"/>
    <w:rPr>
      <w:rFonts w:ascii="Times New Roman" w:hAnsi="Times New Roman"/>
      <w:sz w:val="24"/>
    </w:rPr>
  </w:style>
  <w:style w:type="character" w:styleId="Pogrubienie">
    <w:name w:val="Strong"/>
    <w:basedOn w:val="Domylnaczcionkaakapitu"/>
    <w:uiPriority w:val="22"/>
    <w:qFormat/>
    <w:rsid w:val="00126D4A"/>
    <w:rPr>
      <w:b/>
      <w:bCs/>
    </w:rPr>
  </w:style>
  <w:style w:type="paragraph" w:styleId="NormalnyWeb">
    <w:name w:val="Normal (Web)"/>
    <w:basedOn w:val="Normalny"/>
    <w:uiPriority w:val="99"/>
    <w:semiHidden/>
    <w:unhideWhenUsed/>
    <w:rsid w:val="00126D4A"/>
    <w:pPr>
      <w:spacing w:before="100" w:beforeAutospacing="1" w:after="100" w:afterAutospacing="1" w:line="240" w:lineRule="auto"/>
      <w:contextualSpacing w:val="0"/>
      <w:jc w:val="left"/>
    </w:pPr>
    <w:rPr>
      <w:rFonts w:cs="Times New Roman"/>
      <w:color w:val="000000"/>
      <w:szCs w:val="24"/>
      <w:lang w:eastAsia="pl-PL"/>
    </w:rPr>
  </w:style>
  <w:style w:type="character" w:styleId="Uwydatnienie">
    <w:name w:val="Emphasis"/>
    <w:basedOn w:val="Domylnaczcionkaakapitu"/>
    <w:uiPriority w:val="20"/>
    <w:qFormat/>
    <w:rsid w:val="00126D4A"/>
    <w:rPr>
      <w:i/>
      <w:iCs/>
    </w:rPr>
  </w:style>
</w:styles>
</file>

<file path=word/webSettings.xml><?xml version="1.0" encoding="utf-8"?>
<w:webSettings xmlns:r="http://schemas.openxmlformats.org/officeDocument/2006/relationships" xmlns:w="http://schemas.openxmlformats.org/wordprocessingml/2006/main">
  <w:divs>
    <w:div w:id="8676934">
      <w:bodyDiv w:val="1"/>
      <w:marLeft w:val="0"/>
      <w:marRight w:val="0"/>
      <w:marTop w:val="0"/>
      <w:marBottom w:val="0"/>
      <w:divBdr>
        <w:top w:val="none" w:sz="0" w:space="0" w:color="auto"/>
        <w:left w:val="none" w:sz="0" w:space="0" w:color="auto"/>
        <w:bottom w:val="none" w:sz="0" w:space="0" w:color="auto"/>
        <w:right w:val="none" w:sz="0" w:space="0" w:color="auto"/>
      </w:divBdr>
    </w:div>
    <w:div w:id="191186522">
      <w:bodyDiv w:val="1"/>
      <w:marLeft w:val="0"/>
      <w:marRight w:val="0"/>
      <w:marTop w:val="0"/>
      <w:marBottom w:val="0"/>
      <w:divBdr>
        <w:top w:val="none" w:sz="0" w:space="0" w:color="auto"/>
        <w:left w:val="none" w:sz="0" w:space="0" w:color="auto"/>
        <w:bottom w:val="none" w:sz="0" w:space="0" w:color="auto"/>
        <w:right w:val="none" w:sz="0" w:space="0" w:color="auto"/>
      </w:divBdr>
    </w:div>
    <w:div w:id="245119787">
      <w:bodyDiv w:val="1"/>
      <w:marLeft w:val="0"/>
      <w:marRight w:val="0"/>
      <w:marTop w:val="0"/>
      <w:marBottom w:val="0"/>
      <w:divBdr>
        <w:top w:val="none" w:sz="0" w:space="0" w:color="auto"/>
        <w:left w:val="none" w:sz="0" w:space="0" w:color="auto"/>
        <w:bottom w:val="none" w:sz="0" w:space="0" w:color="auto"/>
        <w:right w:val="none" w:sz="0" w:space="0" w:color="auto"/>
      </w:divBdr>
    </w:div>
    <w:div w:id="286662935">
      <w:bodyDiv w:val="1"/>
      <w:marLeft w:val="0"/>
      <w:marRight w:val="0"/>
      <w:marTop w:val="0"/>
      <w:marBottom w:val="0"/>
      <w:divBdr>
        <w:top w:val="none" w:sz="0" w:space="0" w:color="auto"/>
        <w:left w:val="none" w:sz="0" w:space="0" w:color="auto"/>
        <w:bottom w:val="none" w:sz="0" w:space="0" w:color="auto"/>
        <w:right w:val="none" w:sz="0" w:space="0" w:color="auto"/>
      </w:divBdr>
    </w:div>
    <w:div w:id="607934418">
      <w:bodyDiv w:val="1"/>
      <w:marLeft w:val="0"/>
      <w:marRight w:val="0"/>
      <w:marTop w:val="0"/>
      <w:marBottom w:val="0"/>
      <w:divBdr>
        <w:top w:val="none" w:sz="0" w:space="0" w:color="auto"/>
        <w:left w:val="none" w:sz="0" w:space="0" w:color="auto"/>
        <w:bottom w:val="none" w:sz="0" w:space="0" w:color="auto"/>
        <w:right w:val="none" w:sz="0" w:space="0" w:color="auto"/>
      </w:divBdr>
    </w:div>
    <w:div w:id="707923422">
      <w:bodyDiv w:val="1"/>
      <w:marLeft w:val="0"/>
      <w:marRight w:val="0"/>
      <w:marTop w:val="0"/>
      <w:marBottom w:val="0"/>
      <w:divBdr>
        <w:top w:val="none" w:sz="0" w:space="0" w:color="auto"/>
        <w:left w:val="none" w:sz="0" w:space="0" w:color="auto"/>
        <w:bottom w:val="none" w:sz="0" w:space="0" w:color="auto"/>
        <w:right w:val="none" w:sz="0" w:space="0" w:color="auto"/>
      </w:divBdr>
    </w:div>
    <w:div w:id="877550740">
      <w:bodyDiv w:val="1"/>
      <w:marLeft w:val="0"/>
      <w:marRight w:val="0"/>
      <w:marTop w:val="0"/>
      <w:marBottom w:val="0"/>
      <w:divBdr>
        <w:top w:val="none" w:sz="0" w:space="0" w:color="auto"/>
        <w:left w:val="none" w:sz="0" w:space="0" w:color="auto"/>
        <w:bottom w:val="none" w:sz="0" w:space="0" w:color="auto"/>
        <w:right w:val="none" w:sz="0" w:space="0" w:color="auto"/>
      </w:divBdr>
    </w:div>
    <w:div w:id="911475712">
      <w:bodyDiv w:val="1"/>
      <w:marLeft w:val="0"/>
      <w:marRight w:val="0"/>
      <w:marTop w:val="0"/>
      <w:marBottom w:val="0"/>
      <w:divBdr>
        <w:top w:val="none" w:sz="0" w:space="0" w:color="auto"/>
        <w:left w:val="none" w:sz="0" w:space="0" w:color="auto"/>
        <w:bottom w:val="none" w:sz="0" w:space="0" w:color="auto"/>
        <w:right w:val="none" w:sz="0" w:space="0" w:color="auto"/>
      </w:divBdr>
    </w:div>
    <w:div w:id="1051461603">
      <w:bodyDiv w:val="1"/>
      <w:marLeft w:val="0"/>
      <w:marRight w:val="0"/>
      <w:marTop w:val="0"/>
      <w:marBottom w:val="0"/>
      <w:divBdr>
        <w:top w:val="none" w:sz="0" w:space="0" w:color="auto"/>
        <w:left w:val="none" w:sz="0" w:space="0" w:color="auto"/>
        <w:bottom w:val="none" w:sz="0" w:space="0" w:color="auto"/>
        <w:right w:val="none" w:sz="0" w:space="0" w:color="auto"/>
      </w:divBdr>
    </w:div>
    <w:div w:id="1088161991">
      <w:bodyDiv w:val="1"/>
      <w:marLeft w:val="0"/>
      <w:marRight w:val="0"/>
      <w:marTop w:val="0"/>
      <w:marBottom w:val="0"/>
      <w:divBdr>
        <w:top w:val="none" w:sz="0" w:space="0" w:color="auto"/>
        <w:left w:val="none" w:sz="0" w:space="0" w:color="auto"/>
        <w:bottom w:val="none" w:sz="0" w:space="0" w:color="auto"/>
        <w:right w:val="none" w:sz="0" w:space="0" w:color="auto"/>
      </w:divBdr>
    </w:div>
    <w:div w:id="1119032508">
      <w:bodyDiv w:val="1"/>
      <w:marLeft w:val="0"/>
      <w:marRight w:val="0"/>
      <w:marTop w:val="0"/>
      <w:marBottom w:val="0"/>
      <w:divBdr>
        <w:top w:val="none" w:sz="0" w:space="0" w:color="auto"/>
        <w:left w:val="none" w:sz="0" w:space="0" w:color="auto"/>
        <w:bottom w:val="none" w:sz="0" w:space="0" w:color="auto"/>
        <w:right w:val="none" w:sz="0" w:space="0" w:color="auto"/>
      </w:divBdr>
    </w:div>
    <w:div w:id="1276406150">
      <w:bodyDiv w:val="1"/>
      <w:marLeft w:val="0"/>
      <w:marRight w:val="0"/>
      <w:marTop w:val="0"/>
      <w:marBottom w:val="0"/>
      <w:divBdr>
        <w:top w:val="none" w:sz="0" w:space="0" w:color="auto"/>
        <w:left w:val="none" w:sz="0" w:space="0" w:color="auto"/>
        <w:bottom w:val="none" w:sz="0" w:space="0" w:color="auto"/>
        <w:right w:val="none" w:sz="0" w:space="0" w:color="auto"/>
      </w:divBdr>
    </w:div>
    <w:div w:id="1286040990">
      <w:bodyDiv w:val="1"/>
      <w:marLeft w:val="0"/>
      <w:marRight w:val="0"/>
      <w:marTop w:val="0"/>
      <w:marBottom w:val="0"/>
      <w:divBdr>
        <w:top w:val="none" w:sz="0" w:space="0" w:color="auto"/>
        <w:left w:val="none" w:sz="0" w:space="0" w:color="auto"/>
        <w:bottom w:val="none" w:sz="0" w:space="0" w:color="auto"/>
        <w:right w:val="none" w:sz="0" w:space="0" w:color="auto"/>
      </w:divBdr>
    </w:div>
    <w:div w:id="1462698161">
      <w:bodyDiv w:val="1"/>
      <w:marLeft w:val="0"/>
      <w:marRight w:val="0"/>
      <w:marTop w:val="0"/>
      <w:marBottom w:val="0"/>
      <w:divBdr>
        <w:top w:val="none" w:sz="0" w:space="0" w:color="auto"/>
        <w:left w:val="none" w:sz="0" w:space="0" w:color="auto"/>
        <w:bottom w:val="none" w:sz="0" w:space="0" w:color="auto"/>
        <w:right w:val="none" w:sz="0" w:space="0" w:color="auto"/>
      </w:divBdr>
    </w:div>
    <w:div w:id="1510213896">
      <w:bodyDiv w:val="1"/>
      <w:marLeft w:val="0"/>
      <w:marRight w:val="0"/>
      <w:marTop w:val="0"/>
      <w:marBottom w:val="0"/>
      <w:divBdr>
        <w:top w:val="none" w:sz="0" w:space="0" w:color="auto"/>
        <w:left w:val="none" w:sz="0" w:space="0" w:color="auto"/>
        <w:bottom w:val="none" w:sz="0" w:space="0" w:color="auto"/>
        <w:right w:val="none" w:sz="0" w:space="0" w:color="auto"/>
      </w:divBdr>
    </w:div>
    <w:div w:id="1632201785">
      <w:bodyDiv w:val="1"/>
      <w:marLeft w:val="0"/>
      <w:marRight w:val="0"/>
      <w:marTop w:val="0"/>
      <w:marBottom w:val="0"/>
      <w:divBdr>
        <w:top w:val="none" w:sz="0" w:space="0" w:color="auto"/>
        <w:left w:val="none" w:sz="0" w:space="0" w:color="auto"/>
        <w:bottom w:val="none" w:sz="0" w:space="0" w:color="auto"/>
        <w:right w:val="none" w:sz="0" w:space="0" w:color="auto"/>
      </w:divBdr>
    </w:div>
    <w:div w:id="1833333106">
      <w:bodyDiv w:val="1"/>
      <w:marLeft w:val="0"/>
      <w:marRight w:val="0"/>
      <w:marTop w:val="0"/>
      <w:marBottom w:val="0"/>
      <w:divBdr>
        <w:top w:val="none" w:sz="0" w:space="0" w:color="auto"/>
        <w:left w:val="none" w:sz="0" w:space="0" w:color="auto"/>
        <w:bottom w:val="none" w:sz="0" w:space="0" w:color="auto"/>
        <w:right w:val="none" w:sz="0" w:space="0" w:color="auto"/>
      </w:divBdr>
    </w:div>
    <w:div w:id="19461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58408-82C6-41D6-949E-1864D524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1027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Recenzent</dc:creator>
  <cp:lastModifiedBy>Recenzent</cp:lastModifiedBy>
  <cp:revision>3</cp:revision>
  <dcterms:created xsi:type="dcterms:W3CDTF">2018-04-11T15:07:00Z</dcterms:created>
  <dcterms:modified xsi:type="dcterms:W3CDTF">2018-04-11T15:07:00Z</dcterms:modified>
</cp:coreProperties>
</file>