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54B" w:rsidRPr="00DB554B" w:rsidRDefault="00DB554B" w:rsidP="00DB554B">
      <w:pPr>
        <w:pStyle w:val="Bezodstpw"/>
        <w:rPr>
          <w:rFonts w:ascii="Times New Roman" w:hAnsi="Times New Roman" w:cs="Times New Roman"/>
          <w:sz w:val="24"/>
          <w:szCs w:val="24"/>
        </w:rPr>
      </w:pPr>
      <w:bookmarkStart w:id="0" w:name="_GoBack"/>
      <w:bookmarkEnd w:id="0"/>
      <w:r w:rsidRPr="00DB554B">
        <w:rPr>
          <w:rFonts w:ascii="Times New Roman" w:hAnsi="Times New Roman" w:cs="Times New Roman"/>
          <w:sz w:val="24"/>
          <w:szCs w:val="24"/>
        </w:rPr>
        <w:t>Beata Barczak</w:t>
      </w:r>
    </w:p>
    <w:p w:rsidR="00DB554B" w:rsidRDefault="00DB554B" w:rsidP="00DB554B">
      <w:pPr>
        <w:pStyle w:val="Bezodstpw"/>
        <w:rPr>
          <w:rFonts w:ascii="Times New Roman" w:hAnsi="Times New Roman" w:cs="Times New Roman"/>
          <w:sz w:val="24"/>
          <w:szCs w:val="24"/>
        </w:rPr>
      </w:pPr>
      <w:r w:rsidRPr="00DB554B">
        <w:rPr>
          <w:rFonts w:ascii="Times New Roman" w:hAnsi="Times New Roman" w:cs="Times New Roman"/>
          <w:sz w:val="24"/>
          <w:szCs w:val="24"/>
        </w:rPr>
        <w:t>Uniwersytet Ekonomiczny w Krakowie</w:t>
      </w:r>
    </w:p>
    <w:p w:rsidR="00DB554B" w:rsidRPr="00DB554B" w:rsidRDefault="00DB554B" w:rsidP="00DB554B">
      <w:pPr>
        <w:pStyle w:val="Bezodstpw"/>
        <w:rPr>
          <w:rFonts w:ascii="Times New Roman" w:hAnsi="Times New Roman" w:cs="Times New Roman"/>
          <w:sz w:val="24"/>
          <w:szCs w:val="24"/>
        </w:rPr>
      </w:pPr>
    </w:p>
    <w:p w:rsidR="008A40E6" w:rsidRPr="008A40E6" w:rsidRDefault="008A40E6" w:rsidP="00DB554B">
      <w:pPr>
        <w:jc w:val="center"/>
        <w:rPr>
          <w:rFonts w:ascii="Times New Roman" w:hAnsi="Times New Roman" w:cs="Times New Roman"/>
          <w:b/>
          <w:sz w:val="24"/>
          <w:szCs w:val="24"/>
        </w:rPr>
      </w:pPr>
      <w:r w:rsidRPr="008A40E6">
        <w:rPr>
          <w:rFonts w:ascii="Times New Roman" w:hAnsi="Times New Roman" w:cs="Times New Roman"/>
          <w:b/>
          <w:sz w:val="24"/>
          <w:szCs w:val="24"/>
        </w:rPr>
        <w:t xml:space="preserve">Zastosowanie podejścia sieciowego w zarządzaniu portfelem projektów </w:t>
      </w:r>
    </w:p>
    <w:p w:rsidR="00DB554B" w:rsidRPr="00DB554B" w:rsidRDefault="00DB554B" w:rsidP="00DB554B">
      <w:pPr>
        <w:jc w:val="center"/>
        <w:rPr>
          <w:rFonts w:ascii="Times New Roman" w:hAnsi="Times New Roman" w:cs="Times New Roman"/>
          <w:sz w:val="24"/>
          <w:szCs w:val="24"/>
        </w:rPr>
      </w:pPr>
      <w:r w:rsidRPr="00DB554B">
        <w:rPr>
          <w:rFonts w:ascii="Times New Roman" w:hAnsi="Times New Roman" w:cs="Times New Roman"/>
          <w:sz w:val="24"/>
          <w:szCs w:val="24"/>
        </w:rPr>
        <w:t>Streszczenie</w:t>
      </w:r>
    </w:p>
    <w:p w:rsidR="00DB554B" w:rsidRDefault="00DB554B" w:rsidP="00DB554B">
      <w:pPr>
        <w:pStyle w:val="Bezodstpw"/>
        <w:jc w:val="both"/>
        <w:rPr>
          <w:rFonts w:ascii="Times New Roman" w:hAnsi="Times New Roman" w:cs="Times New Roman"/>
          <w:sz w:val="24"/>
          <w:szCs w:val="24"/>
        </w:rPr>
      </w:pPr>
      <w:r>
        <w:tab/>
      </w:r>
      <w:r w:rsidRPr="00DB554B">
        <w:rPr>
          <w:rFonts w:ascii="Times New Roman" w:hAnsi="Times New Roman" w:cs="Times New Roman"/>
          <w:sz w:val="24"/>
          <w:szCs w:val="24"/>
        </w:rPr>
        <w:t xml:space="preserve">Wzrost złożoności realizowanych projektów i duża złożoność zarządzania wieloma projektami powodują, że zarządzanie portfelem projektów </w:t>
      </w:r>
      <w:r w:rsidR="00FC4968">
        <w:rPr>
          <w:rFonts w:ascii="Times New Roman" w:hAnsi="Times New Roman" w:cs="Times New Roman"/>
          <w:sz w:val="24"/>
          <w:szCs w:val="24"/>
        </w:rPr>
        <w:t>jest jednym z obszarów, w których</w:t>
      </w:r>
      <w:r w:rsidRPr="00DB554B">
        <w:rPr>
          <w:rFonts w:ascii="Times New Roman" w:hAnsi="Times New Roman" w:cs="Times New Roman"/>
          <w:sz w:val="24"/>
          <w:szCs w:val="24"/>
        </w:rPr>
        <w:t xml:space="preserve"> problematyka sieci oferuje inspirujący potencjał badawczy.</w:t>
      </w:r>
      <w:r w:rsidRPr="00DB554B">
        <w:rPr>
          <w:rFonts w:ascii="Times New Roman" w:hAnsi="Times New Roman" w:cs="Times New Roman"/>
          <w:sz w:val="24"/>
          <w:szCs w:val="24"/>
          <w:lang w:eastAsia="pl-PL"/>
        </w:rPr>
        <w:t xml:space="preserve"> </w:t>
      </w:r>
      <w:r w:rsidRPr="00C300A3">
        <w:rPr>
          <w:rFonts w:ascii="Times New Roman" w:hAnsi="Times New Roman" w:cs="Times New Roman"/>
          <w:sz w:val="24"/>
          <w:szCs w:val="24"/>
          <w:lang w:eastAsia="pl-PL"/>
        </w:rPr>
        <w:t xml:space="preserve">Teoria sieci organizacyjnych stwarza szerokie możliwości w zakresie jej </w:t>
      </w:r>
      <w:r w:rsidRPr="00C300A3">
        <w:rPr>
          <w:rFonts w:ascii="Times New Roman" w:hAnsi="Times New Roman" w:cs="Times New Roman"/>
          <w:sz w:val="24"/>
          <w:szCs w:val="24"/>
        </w:rPr>
        <w:t>implementacji do zarządzania</w:t>
      </w:r>
      <w:r w:rsidRPr="00C300A3">
        <w:rPr>
          <w:rFonts w:ascii="Times New Roman" w:eastAsia="Times New Roman" w:hAnsi="Times New Roman" w:cs="Times New Roman"/>
          <w:sz w:val="24"/>
          <w:szCs w:val="24"/>
        </w:rPr>
        <w:t xml:space="preserve"> </w:t>
      </w:r>
      <w:r w:rsidRPr="00C300A3">
        <w:rPr>
          <w:rFonts w:ascii="Times New Roman" w:hAnsi="Times New Roman" w:cs="Times New Roman"/>
          <w:sz w:val="24"/>
          <w:szCs w:val="24"/>
        </w:rPr>
        <w:t xml:space="preserve">portfelami projektów. </w:t>
      </w:r>
      <w:r w:rsidRPr="00DB554B">
        <w:rPr>
          <w:rFonts w:ascii="Times New Roman" w:hAnsi="Times New Roman" w:cs="Times New Roman"/>
          <w:sz w:val="24"/>
          <w:szCs w:val="24"/>
        </w:rPr>
        <w:t xml:space="preserve"> </w:t>
      </w:r>
    </w:p>
    <w:p w:rsidR="00DB554B" w:rsidRDefault="00DB554B" w:rsidP="00DB554B">
      <w:pPr>
        <w:pStyle w:val="Bezodstpw"/>
        <w:jc w:val="both"/>
        <w:rPr>
          <w:rFonts w:ascii="Times New Roman" w:hAnsi="Times New Roman" w:cs="Times New Roman"/>
          <w:sz w:val="24"/>
          <w:szCs w:val="24"/>
        </w:rPr>
      </w:pPr>
      <w:r>
        <w:rPr>
          <w:rFonts w:ascii="Times New Roman" w:hAnsi="Times New Roman" w:cs="Times New Roman"/>
          <w:sz w:val="24"/>
          <w:szCs w:val="24"/>
        </w:rPr>
        <w:tab/>
      </w:r>
      <w:r w:rsidRPr="00DB554B">
        <w:rPr>
          <w:rFonts w:ascii="Times New Roman" w:hAnsi="Times New Roman" w:cs="Times New Roman"/>
          <w:sz w:val="24"/>
          <w:szCs w:val="24"/>
        </w:rPr>
        <w:t>Celem artykułu jest wskazanie możliwości zastosowania podejścia sieciowego do analizy portfela projektów</w:t>
      </w:r>
      <w:r>
        <w:rPr>
          <w:rFonts w:ascii="Times New Roman" w:hAnsi="Times New Roman" w:cs="Times New Roman"/>
          <w:sz w:val="24"/>
          <w:szCs w:val="24"/>
        </w:rPr>
        <w:t xml:space="preserve"> oraz </w:t>
      </w:r>
      <w:r w:rsidRPr="00DB554B">
        <w:rPr>
          <w:rFonts w:ascii="Times New Roman" w:hAnsi="Times New Roman" w:cs="Times New Roman"/>
          <w:sz w:val="24"/>
          <w:szCs w:val="24"/>
        </w:rPr>
        <w:t xml:space="preserve">wskazanie nowych kierunków badań nad portfelem projektów wynikających z przyjęcia perspektywy sieciowej. </w:t>
      </w:r>
    </w:p>
    <w:p w:rsidR="00DB554B" w:rsidRDefault="00DB554B" w:rsidP="00DB554B">
      <w:pPr>
        <w:pStyle w:val="Bezodstpw"/>
        <w:jc w:val="both"/>
        <w:rPr>
          <w:rFonts w:ascii="Times New Roman" w:hAnsi="Times New Roman" w:cs="Times New Roman"/>
          <w:sz w:val="24"/>
          <w:szCs w:val="24"/>
        </w:rPr>
      </w:pPr>
      <w:r>
        <w:rPr>
          <w:rFonts w:ascii="Times New Roman" w:hAnsi="Times New Roman" w:cs="Times New Roman"/>
          <w:sz w:val="24"/>
          <w:szCs w:val="24"/>
        </w:rPr>
        <w:tab/>
        <w:t xml:space="preserve">W artykule przedstawiono: koncepcję sieci organizacyjnej i jej odniesienie do zarządzania portfelem projektów, interpretację pojęć związanych z zarządzaniem portfelem projektów, sieciowe ujęcie portfela projektów. </w:t>
      </w:r>
      <w:r w:rsidRPr="00DB554B">
        <w:rPr>
          <w:rFonts w:ascii="Times New Roman" w:hAnsi="Times New Roman" w:cs="Times New Roman"/>
          <w:sz w:val="24"/>
          <w:szCs w:val="24"/>
        </w:rPr>
        <w:t xml:space="preserve">Aplikacja teorii sieci do badań nad portfelem projektów, w tym szczególnie wykorzystanie metody analizy sieciowej (SNA – </w:t>
      </w:r>
      <w:proofErr w:type="spellStart"/>
      <w:r w:rsidRPr="00DB554B">
        <w:rPr>
          <w:rFonts w:ascii="Times New Roman" w:hAnsi="Times New Roman" w:cs="Times New Roman"/>
          <w:i/>
          <w:sz w:val="24"/>
          <w:szCs w:val="24"/>
        </w:rPr>
        <w:t>Social</w:t>
      </w:r>
      <w:proofErr w:type="spellEnd"/>
      <w:r w:rsidRPr="00DB554B">
        <w:rPr>
          <w:rFonts w:ascii="Times New Roman" w:hAnsi="Times New Roman" w:cs="Times New Roman"/>
          <w:i/>
          <w:sz w:val="24"/>
          <w:szCs w:val="24"/>
        </w:rPr>
        <w:t xml:space="preserve"> Network Analysis</w:t>
      </w:r>
      <w:r w:rsidRPr="00DB554B">
        <w:rPr>
          <w:rFonts w:ascii="Times New Roman" w:hAnsi="Times New Roman" w:cs="Times New Roman"/>
          <w:sz w:val="24"/>
          <w:szCs w:val="24"/>
        </w:rPr>
        <w:t xml:space="preserve">) pozwoliła na </w:t>
      </w:r>
      <w:r w:rsidR="00FC4968">
        <w:rPr>
          <w:rFonts w:ascii="Times New Roman" w:hAnsi="Times New Roman" w:cs="Times New Roman"/>
          <w:sz w:val="24"/>
          <w:szCs w:val="24"/>
        </w:rPr>
        <w:t xml:space="preserve">zidentyfikowanie </w:t>
      </w:r>
      <w:r w:rsidRPr="00DB554B">
        <w:rPr>
          <w:rFonts w:ascii="Times New Roman" w:hAnsi="Times New Roman" w:cs="Times New Roman"/>
          <w:sz w:val="24"/>
          <w:szCs w:val="24"/>
        </w:rPr>
        <w:t>i opis charakterystyk sieci projektów.</w:t>
      </w:r>
    </w:p>
    <w:p w:rsidR="00DB554B" w:rsidRDefault="00DB554B" w:rsidP="00DB554B">
      <w:pPr>
        <w:pStyle w:val="Bezodstpw"/>
        <w:jc w:val="both"/>
        <w:rPr>
          <w:rFonts w:ascii="Times New Roman" w:hAnsi="Times New Roman" w:cs="Times New Roman"/>
          <w:sz w:val="24"/>
          <w:szCs w:val="24"/>
        </w:rPr>
      </w:pPr>
      <w:r w:rsidRPr="00DB554B">
        <w:rPr>
          <w:rFonts w:ascii="Times New Roman" w:hAnsi="Times New Roman" w:cs="Times New Roman"/>
          <w:sz w:val="24"/>
          <w:szCs w:val="24"/>
        </w:rPr>
        <w:tab/>
      </w:r>
    </w:p>
    <w:p w:rsidR="00DB554B" w:rsidRDefault="00DB554B" w:rsidP="00DB554B">
      <w:pPr>
        <w:pStyle w:val="Bezodstpw"/>
        <w:jc w:val="both"/>
        <w:rPr>
          <w:rFonts w:ascii="Times New Roman" w:hAnsi="Times New Roman" w:cs="Times New Roman"/>
          <w:sz w:val="24"/>
          <w:szCs w:val="24"/>
        </w:rPr>
      </w:pPr>
      <w:r w:rsidRPr="00DB554B">
        <w:rPr>
          <w:rFonts w:ascii="Times New Roman" w:hAnsi="Times New Roman" w:cs="Times New Roman"/>
          <w:b/>
          <w:sz w:val="24"/>
          <w:szCs w:val="24"/>
        </w:rPr>
        <w:t>Słowa kluczowe:</w:t>
      </w:r>
      <w:r>
        <w:rPr>
          <w:rFonts w:ascii="Times New Roman" w:hAnsi="Times New Roman" w:cs="Times New Roman"/>
          <w:sz w:val="24"/>
          <w:szCs w:val="24"/>
        </w:rPr>
        <w:t xml:space="preserve"> portfel projektów, analiza sieciowa, sieć projektów, sieć organizacyjna</w:t>
      </w:r>
    </w:p>
    <w:p w:rsidR="00DB554B" w:rsidRDefault="00DB554B" w:rsidP="00DB554B">
      <w:pPr>
        <w:pStyle w:val="Bezodstpw"/>
        <w:jc w:val="both"/>
        <w:rPr>
          <w:rFonts w:ascii="Times New Roman" w:hAnsi="Times New Roman" w:cs="Times New Roman"/>
          <w:sz w:val="24"/>
          <w:szCs w:val="24"/>
        </w:rPr>
      </w:pPr>
    </w:p>
    <w:p w:rsidR="0027782B" w:rsidRDefault="0027782B" w:rsidP="00DB554B">
      <w:pPr>
        <w:pStyle w:val="Bezodstpw"/>
        <w:jc w:val="center"/>
        <w:rPr>
          <w:rFonts w:ascii="Times New Roman" w:hAnsi="Times New Roman" w:cs="Times New Roman"/>
          <w:b/>
          <w:sz w:val="24"/>
          <w:szCs w:val="24"/>
          <w:lang w:val="en-US"/>
        </w:rPr>
      </w:pPr>
    </w:p>
    <w:p w:rsidR="0027782B" w:rsidRDefault="008A40E6" w:rsidP="00DB554B">
      <w:pPr>
        <w:pStyle w:val="Bezodstpw"/>
        <w:jc w:val="center"/>
        <w:rPr>
          <w:rFonts w:ascii="Times New Roman" w:hAnsi="Times New Roman" w:cs="Times New Roman"/>
          <w:b/>
          <w:sz w:val="24"/>
          <w:szCs w:val="24"/>
          <w:lang w:val="en-US"/>
        </w:rPr>
      </w:pPr>
      <w:r w:rsidRPr="008A40E6">
        <w:rPr>
          <w:rFonts w:ascii="Times New Roman" w:hAnsi="Times New Roman" w:cs="Times New Roman"/>
          <w:b/>
          <w:sz w:val="24"/>
          <w:szCs w:val="24"/>
          <w:lang w:val="en-US"/>
        </w:rPr>
        <w:t>Application of the network approach in portfolio management</w:t>
      </w:r>
    </w:p>
    <w:p w:rsidR="0027782B" w:rsidRDefault="0027782B" w:rsidP="00DB554B">
      <w:pPr>
        <w:pStyle w:val="Bezodstpw"/>
        <w:jc w:val="center"/>
        <w:rPr>
          <w:rFonts w:ascii="Times New Roman" w:hAnsi="Times New Roman" w:cs="Times New Roman"/>
          <w:b/>
          <w:sz w:val="24"/>
          <w:szCs w:val="24"/>
          <w:lang w:val="en-US"/>
        </w:rPr>
      </w:pPr>
    </w:p>
    <w:p w:rsidR="0027782B" w:rsidRDefault="0027782B" w:rsidP="00DB554B">
      <w:pPr>
        <w:pStyle w:val="Bezodstpw"/>
        <w:jc w:val="center"/>
        <w:rPr>
          <w:rFonts w:ascii="Times New Roman" w:hAnsi="Times New Roman" w:cs="Times New Roman"/>
          <w:b/>
          <w:sz w:val="24"/>
          <w:szCs w:val="24"/>
          <w:lang w:val="en-US"/>
        </w:rPr>
      </w:pPr>
    </w:p>
    <w:p w:rsidR="00DB554B" w:rsidRDefault="00DB554B" w:rsidP="00DB554B">
      <w:pPr>
        <w:pStyle w:val="Bezodstpw"/>
        <w:jc w:val="center"/>
        <w:rPr>
          <w:rFonts w:ascii="Times New Roman" w:hAnsi="Times New Roman" w:cs="Times New Roman"/>
          <w:sz w:val="24"/>
          <w:szCs w:val="24"/>
          <w:lang w:val="en-US"/>
        </w:rPr>
      </w:pPr>
      <w:r w:rsidRPr="00DB554B">
        <w:rPr>
          <w:rFonts w:ascii="Times New Roman" w:hAnsi="Times New Roman" w:cs="Times New Roman"/>
          <w:sz w:val="24"/>
          <w:szCs w:val="24"/>
          <w:lang w:val="en-US"/>
        </w:rPr>
        <w:t>Summary</w:t>
      </w:r>
    </w:p>
    <w:p w:rsidR="00DB554B" w:rsidRPr="00DB554B" w:rsidRDefault="00DB554B" w:rsidP="00DB554B">
      <w:pPr>
        <w:pStyle w:val="Bezodstpw"/>
        <w:jc w:val="center"/>
        <w:rPr>
          <w:rFonts w:ascii="Times New Roman" w:hAnsi="Times New Roman" w:cs="Times New Roman"/>
          <w:sz w:val="24"/>
          <w:szCs w:val="24"/>
          <w:lang w:val="en-US"/>
        </w:rPr>
      </w:pPr>
    </w:p>
    <w:p w:rsidR="00DB554B" w:rsidRPr="00DB554B" w:rsidRDefault="00DB554B" w:rsidP="00DB554B">
      <w:pPr>
        <w:pStyle w:val="Bezodstpw"/>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B554B">
        <w:rPr>
          <w:rFonts w:ascii="Times New Roman" w:hAnsi="Times New Roman" w:cs="Times New Roman"/>
          <w:sz w:val="24"/>
          <w:szCs w:val="24"/>
          <w:lang w:val="en-US"/>
        </w:rPr>
        <w:t>The increased complexity of implemented projects and the high complexity of managing many projects cause that the project portfolio management is one of the areas where the network issues still offer inspiring research potential. The theory of organizational networks creates wide possibilities in the field of its implementation for managing project portfolios.</w:t>
      </w:r>
    </w:p>
    <w:p w:rsidR="00DB554B" w:rsidRPr="00DB554B" w:rsidRDefault="00DB554B" w:rsidP="00DB554B">
      <w:pPr>
        <w:pStyle w:val="Bezodstpw"/>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B554B">
        <w:rPr>
          <w:rFonts w:ascii="Times New Roman" w:hAnsi="Times New Roman" w:cs="Times New Roman"/>
          <w:sz w:val="24"/>
          <w:szCs w:val="24"/>
          <w:lang w:val="en-US"/>
        </w:rPr>
        <w:t>The aim of the article is to indicate the possibility of applying a network approach to the analysis of the project portfolio and to indicate new directions of research on the portfolio of projects resulting from the adoption of the network perspective.</w:t>
      </w:r>
    </w:p>
    <w:p w:rsidR="00DB554B" w:rsidRDefault="00DB554B" w:rsidP="00DB554B">
      <w:pPr>
        <w:pStyle w:val="Bezodstpw"/>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B554B">
        <w:rPr>
          <w:rFonts w:ascii="Times New Roman" w:hAnsi="Times New Roman" w:cs="Times New Roman"/>
          <w:sz w:val="24"/>
          <w:szCs w:val="24"/>
          <w:lang w:val="en-US"/>
        </w:rPr>
        <w:t>The article presents: the concept of the organizational network and its reference to the project portfolio management, interpretation of concepts related to the management of the project portfolio, network approach to the portfolio of projects. The application of the network theory to research on the portfolio of projects, in particular the use of the network analysis method (SNA - Social Network Analysis) allowed to formulate and describe the characteristics of the project network.</w:t>
      </w:r>
    </w:p>
    <w:p w:rsidR="00DB554B" w:rsidRDefault="00DB554B" w:rsidP="00DB554B">
      <w:pPr>
        <w:pStyle w:val="Bezodstpw"/>
        <w:jc w:val="both"/>
        <w:rPr>
          <w:rFonts w:ascii="Times New Roman" w:hAnsi="Times New Roman" w:cs="Times New Roman"/>
          <w:sz w:val="24"/>
          <w:szCs w:val="24"/>
          <w:lang w:val="en-US"/>
        </w:rPr>
      </w:pPr>
    </w:p>
    <w:p w:rsidR="00DB554B" w:rsidRPr="00DB554B" w:rsidRDefault="00DB554B" w:rsidP="00DB554B">
      <w:pPr>
        <w:pStyle w:val="Bezodstpw"/>
        <w:jc w:val="both"/>
        <w:rPr>
          <w:rFonts w:ascii="Times New Roman" w:hAnsi="Times New Roman" w:cs="Times New Roman"/>
          <w:sz w:val="24"/>
          <w:szCs w:val="24"/>
          <w:lang w:val="en-US"/>
        </w:rPr>
      </w:pPr>
      <w:r w:rsidRPr="00DB554B">
        <w:rPr>
          <w:rFonts w:ascii="Times New Roman" w:hAnsi="Times New Roman" w:cs="Times New Roman"/>
          <w:b/>
          <w:sz w:val="24"/>
          <w:szCs w:val="24"/>
          <w:lang w:val="en-US"/>
        </w:rPr>
        <w:t>Keywords:</w:t>
      </w:r>
      <w:r w:rsidRPr="00DB554B">
        <w:rPr>
          <w:rFonts w:ascii="Times New Roman" w:hAnsi="Times New Roman" w:cs="Times New Roman"/>
          <w:sz w:val="24"/>
          <w:szCs w:val="24"/>
          <w:lang w:val="en-US"/>
        </w:rPr>
        <w:t xml:space="preserve"> project portfolio, network analysis, project network, organizational network</w:t>
      </w:r>
    </w:p>
    <w:sectPr w:rsidR="00DB554B" w:rsidRPr="00DB5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54B"/>
    <w:rsid w:val="0017437D"/>
    <w:rsid w:val="0027782B"/>
    <w:rsid w:val="005909F7"/>
    <w:rsid w:val="005D45F7"/>
    <w:rsid w:val="008A40E6"/>
    <w:rsid w:val="00A83622"/>
    <w:rsid w:val="00DB554B"/>
    <w:rsid w:val="00EA52CC"/>
    <w:rsid w:val="00FC4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622"/>
  </w:style>
  <w:style w:type="paragraph" w:styleId="Nagwek6">
    <w:name w:val="heading 6"/>
    <w:basedOn w:val="Normalny"/>
    <w:next w:val="Normalny"/>
    <w:link w:val="Nagwek6Znak"/>
    <w:uiPriority w:val="9"/>
    <w:unhideWhenUsed/>
    <w:qFormat/>
    <w:rsid w:val="00A836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IBLIOGRAFIAHAB">
    <w:name w:val="BIBLIOGRAFIA HAB"/>
    <w:basedOn w:val="Normalny"/>
    <w:link w:val="BIBLIOGRAFIAHABZnak"/>
    <w:qFormat/>
    <w:rsid w:val="00A83622"/>
    <w:pPr>
      <w:widowControl w:val="0"/>
      <w:tabs>
        <w:tab w:val="center" w:pos="3544"/>
        <w:tab w:val="right" w:pos="7088"/>
      </w:tabs>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kern w:val="1"/>
      <w:sz w:val="24"/>
      <w:szCs w:val="24"/>
      <w:lang w:val="en-US" w:eastAsia="pl-PL"/>
    </w:rPr>
  </w:style>
  <w:style w:type="character" w:customStyle="1" w:styleId="BIBLIOGRAFIAHABZnak">
    <w:name w:val="BIBLIOGRAFIA HAB Znak"/>
    <w:basedOn w:val="Domylnaczcionkaakapitu"/>
    <w:link w:val="BIBLIOGRAFIAHAB"/>
    <w:rsid w:val="00A83622"/>
    <w:rPr>
      <w:rFonts w:ascii="Times New Roman" w:eastAsia="Times New Roman" w:hAnsi="Times New Roman" w:cs="Times New Roman"/>
      <w:kern w:val="1"/>
      <w:sz w:val="24"/>
      <w:szCs w:val="24"/>
      <w:lang w:val="en-US" w:eastAsia="pl-PL"/>
    </w:rPr>
  </w:style>
  <w:style w:type="character" w:customStyle="1" w:styleId="Nagwek6Znak">
    <w:name w:val="Nagłówek 6 Znak"/>
    <w:basedOn w:val="Domylnaczcionkaakapitu"/>
    <w:link w:val="Nagwek6"/>
    <w:uiPriority w:val="9"/>
    <w:rsid w:val="00A83622"/>
    <w:rPr>
      <w:rFonts w:asciiTheme="majorHAnsi" w:eastAsiaTheme="majorEastAsia" w:hAnsiTheme="majorHAnsi" w:cstheme="majorBidi"/>
      <w:i/>
      <w:iCs/>
      <w:color w:val="243F60" w:themeColor="accent1" w:themeShade="7F"/>
    </w:rPr>
  </w:style>
  <w:style w:type="paragraph" w:styleId="Bezodstpw">
    <w:name w:val="No Spacing"/>
    <w:link w:val="BezodstpwZnak"/>
    <w:uiPriority w:val="1"/>
    <w:qFormat/>
    <w:rsid w:val="00A83622"/>
    <w:pPr>
      <w:spacing w:after="0" w:line="240" w:lineRule="auto"/>
    </w:pPr>
    <w:rPr>
      <w:rFonts w:eastAsiaTheme="minorEastAsia"/>
    </w:rPr>
  </w:style>
  <w:style w:type="character" w:customStyle="1" w:styleId="BezodstpwZnak">
    <w:name w:val="Bez odstępów Znak"/>
    <w:basedOn w:val="Domylnaczcionkaakapitu"/>
    <w:link w:val="Bezodstpw"/>
    <w:uiPriority w:val="1"/>
    <w:rsid w:val="00A83622"/>
    <w:rPr>
      <w:rFonts w:eastAsiaTheme="minorEastAsia"/>
    </w:rPr>
  </w:style>
  <w:style w:type="paragraph" w:styleId="Akapitzlist">
    <w:name w:val="List Paragraph"/>
    <w:basedOn w:val="Normalny"/>
    <w:uiPriority w:val="34"/>
    <w:qFormat/>
    <w:rsid w:val="00A83622"/>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3622"/>
  </w:style>
  <w:style w:type="paragraph" w:styleId="Nagwek6">
    <w:name w:val="heading 6"/>
    <w:basedOn w:val="Normalny"/>
    <w:next w:val="Normalny"/>
    <w:link w:val="Nagwek6Znak"/>
    <w:uiPriority w:val="9"/>
    <w:unhideWhenUsed/>
    <w:qFormat/>
    <w:rsid w:val="00A836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IBLIOGRAFIAHAB">
    <w:name w:val="BIBLIOGRAFIA HAB"/>
    <w:basedOn w:val="Normalny"/>
    <w:link w:val="BIBLIOGRAFIAHABZnak"/>
    <w:qFormat/>
    <w:rsid w:val="00A83622"/>
    <w:pPr>
      <w:widowControl w:val="0"/>
      <w:tabs>
        <w:tab w:val="center" w:pos="3544"/>
        <w:tab w:val="right" w:pos="7088"/>
      </w:tabs>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kern w:val="1"/>
      <w:sz w:val="24"/>
      <w:szCs w:val="24"/>
      <w:lang w:val="en-US" w:eastAsia="pl-PL"/>
    </w:rPr>
  </w:style>
  <w:style w:type="character" w:customStyle="1" w:styleId="BIBLIOGRAFIAHABZnak">
    <w:name w:val="BIBLIOGRAFIA HAB Znak"/>
    <w:basedOn w:val="Domylnaczcionkaakapitu"/>
    <w:link w:val="BIBLIOGRAFIAHAB"/>
    <w:rsid w:val="00A83622"/>
    <w:rPr>
      <w:rFonts w:ascii="Times New Roman" w:eastAsia="Times New Roman" w:hAnsi="Times New Roman" w:cs="Times New Roman"/>
      <w:kern w:val="1"/>
      <w:sz w:val="24"/>
      <w:szCs w:val="24"/>
      <w:lang w:val="en-US" w:eastAsia="pl-PL"/>
    </w:rPr>
  </w:style>
  <w:style w:type="character" w:customStyle="1" w:styleId="Nagwek6Znak">
    <w:name w:val="Nagłówek 6 Znak"/>
    <w:basedOn w:val="Domylnaczcionkaakapitu"/>
    <w:link w:val="Nagwek6"/>
    <w:uiPriority w:val="9"/>
    <w:rsid w:val="00A83622"/>
    <w:rPr>
      <w:rFonts w:asciiTheme="majorHAnsi" w:eastAsiaTheme="majorEastAsia" w:hAnsiTheme="majorHAnsi" w:cstheme="majorBidi"/>
      <w:i/>
      <w:iCs/>
      <w:color w:val="243F60" w:themeColor="accent1" w:themeShade="7F"/>
    </w:rPr>
  </w:style>
  <w:style w:type="paragraph" w:styleId="Bezodstpw">
    <w:name w:val="No Spacing"/>
    <w:link w:val="BezodstpwZnak"/>
    <w:uiPriority w:val="1"/>
    <w:qFormat/>
    <w:rsid w:val="00A83622"/>
    <w:pPr>
      <w:spacing w:after="0" w:line="240" w:lineRule="auto"/>
    </w:pPr>
    <w:rPr>
      <w:rFonts w:eastAsiaTheme="minorEastAsia"/>
    </w:rPr>
  </w:style>
  <w:style w:type="character" w:customStyle="1" w:styleId="BezodstpwZnak">
    <w:name w:val="Bez odstępów Znak"/>
    <w:basedOn w:val="Domylnaczcionkaakapitu"/>
    <w:link w:val="Bezodstpw"/>
    <w:uiPriority w:val="1"/>
    <w:rsid w:val="00A83622"/>
    <w:rPr>
      <w:rFonts w:eastAsiaTheme="minorEastAsia"/>
    </w:rPr>
  </w:style>
  <w:style w:type="paragraph" w:styleId="Akapitzlist">
    <w:name w:val="List Paragraph"/>
    <w:basedOn w:val="Normalny"/>
    <w:uiPriority w:val="34"/>
    <w:qFormat/>
    <w:rsid w:val="00A83622"/>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2136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2018-02-06T10:45:00Z</dcterms:created>
  <dcterms:modified xsi:type="dcterms:W3CDTF">2018-02-06T10:45:00Z</dcterms:modified>
</cp:coreProperties>
</file>