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7A" w:rsidRDefault="00D3407A" w:rsidP="00D340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1. Nadwyżka operacyjna w JST w latach 2014-2016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6"/>
        <w:gridCol w:w="916"/>
        <w:gridCol w:w="1094"/>
        <w:gridCol w:w="1263"/>
        <w:gridCol w:w="1180"/>
        <w:gridCol w:w="1149"/>
        <w:gridCol w:w="1434"/>
      </w:tblGrid>
      <w:tr w:rsidR="00D3407A" w:rsidTr="003F4B81">
        <w:tc>
          <w:tcPr>
            <w:tcW w:w="1716" w:type="dxa"/>
          </w:tcPr>
          <w:p w:rsidR="00D3407A" w:rsidRPr="00E6601A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883" w:type="dxa"/>
          </w:tcPr>
          <w:p w:rsidR="00D3407A" w:rsidRPr="00E6601A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094" w:type="dxa"/>
          </w:tcPr>
          <w:p w:rsidR="00D3407A" w:rsidRPr="00E6601A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>Gmina</w:t>
            </w:r>
          </w:p>
        </w:tc>
        <w:tc>
          <w:tcPr>
            <w:tcW w:w="1263" w:type="dxa"/>
          </w:tcPr>
          <w:p w:rsidR="00D3407A" w:rsidRPr="00E6601A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>t. Warszawa</w:t>
            </w:r>
          </w:p>
        </w:tc>
        <w:tc>
          <w:tcPr>
            <w:tcW w:w="1180" w:type="dxa"/>
          </w:tcPr>
          <w:p w:rsidR="00D3407A" w:rsidRPr="00E6601A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>Miasta na prawach powiatu</w:t>
            </w:r>
          </w:p>
        </w:tc>
        <w:tc>
          <w:tcPr>
            <w:tcW w:w="1149" w:type="dxa"/>
          </w:tcPr>
          <w:p w:rsidR="00D3407A" w:rsidRPr="00E6601A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>Powiaty</w:t>
            </w:r>
          </w:p>
        </w:tc>
        <w:tc>
          <w:tcPr>
            <w:tcW w:w="1434" w:type="dxa"/>
          </w:tcPr>
          <w:p w:rsidR="00D3407A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>Województwa</w:t>
            </w:r>
          </w:p>
          <w:p w:rsidR="00D3407A" w:rsidRPr="00E6601A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samorządowe</w:t>
            </w:r>
          </w:p>
        </w:tc>
      </w:tr>
      <w:tr w:rsidR="00D3407A" w:rsidTr="003F4B81">
        <w:tc>
          <w:tcPr>
            <w:tcW w:w="8719" w:type="dxa"/>
            <w:gridSpan w:val="7"/>
          </w:tcPr>
          <w:p w:rsidR="00D3407A" w:rsidRPr="00E6601A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</w:tr>
      <w:tr w:rsidR="00D3407A" w:rsidTr="003F4B81">
        <w:tc>
          <w:tcPr>
            <w:tcW w:w="1716" w:type="dxa"/>
          </w:tcPr>
          <w:p w:rsidR="00D3407A" w:rsidRDefault="00D3407A" w:rsidP="003F4B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Nadwyżka operacyjna </w:t>
            </w:r>
          </w:p>
          <w:p w:rsidR="00D3407A" w:rsidRPr="00E6601A" w:rsidRDefault="00D3407A" w:rsidP="003F4B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mln</w:t>
            </w: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883" w:type="dxa"/>
          </w:tcPr>
          <w:p w:rsidR="00D3407A" w:rsidRPr="002332BE" w:rsidRDefault="00D3407A" w:rsidP="003F4B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16 431,9</w:t>
            </w:r>
          </w:p>
        </w:tc>
        <w:tc>
          <w:tcPr>
            <w:tcW w:w="1094" w:type="dxa"/>
          </w:tcPr>
          <w:p w:rsidR="00D3407A" w:rsidRPr="002332BE" w:rsidRDefault="00D3407A" w:rsidP="003F4B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8 158,4</w:t>
            </w:r>
          </w:p>
        </w:tc>
        <w:tc>
          <w:tcPr>
            <w:tcW w:w="1263" w:type="dxa"/>
          </w:tcPr>
          <w:p w:rsidR="00D3407A" w:rsidRPr="002332BE" w:rsidRDefault="00D3407A" w:rsidP="003F4B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1 188,5</w:t>
            </w:r>
          </w:p>
        </w:tc>
        <w:tc>
          <w:tcPr>
            <w:tcW w:w="1180" w:type="dxa"/>
          </w:tcPr>
          <w:p w:rsidR="00D3407A" w:rsidRPr="002332BE" w:rsidRDefault="00D3407A" w:rsidP="003F4B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3 986,2</w:t>
            </w:r>
          </w:p>
        </w:tc>
        <w:tc>
          <w:tcPr>
            <w:tcW w:w="1149" w:type="dxa"/>
          </w:tcPr>
          <w:p w:rsidR="00D3407A" w:rsidRPr="002332BE" w:rsidRDefault="00D3407A" w:rsidP="003F4B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1 504,9</w:t>
            </w:r>
          </w:p>
        </w:tc>
        <w:tc>
          <w:tcPr>
            <w:tcW w:w="1434" w:type="dxa"/>
          </w:tcPr>
          <w:p w:rsidR="00D3407A" w:rsidRPr="002332BE" w:rsidRDefault="00D3407A" w:rsidP="003F4B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1 593,9</w:t>
            </w:r>
          </w:p>
        </w:tc>
      </w:tr>
      <w:tr w:rsidR="00D3407A" w:rsidTr="003F4B81">
        <w:tc>
          <w:tcPr>
            <w:tcW w:w="1716" w:type="dxa"/>
          </w:tcPr>
          <w:p w:rsidR="00D3407A" w:rsidRPr="00E6601A" w:rsidRDefault="00D3407A" w:rsidP="003F4B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JST</w:t>
            </w:r>
          </w:p>
        </w:tc>
        <w:tc>
          <w:tcPr>
            <w:tcW w:w="883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2BE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094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2BE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263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B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49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BE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434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3407A" w:rsidTr="003F4B81">
        <w:tc>
          <w:tcPr>
            <w:tcW w:w="8719" w:type="dxa"/>
            <w:gridSpan w:val="7"/>
          </w:tcPr>
          <w:p w:rsidR="00D3407A" w:rsidRPr="00E6601A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</w:tr>
      <w:tr w:rsidR="00D3407A" w:rsidTr="003F4B81">
        <w:tc>
          <w:tcPr>
            <w:tcW w:w="1716" w:type="dxa"/>
          </w:tcPr>
          <w:p w:rsidR="00D3407A" w:rsidRDefault="00D3407A" w:rsidP="003F4B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Nadwyżka operacyjna </w:t>
            </w:r>
          </w:p>
          <w:p w:rsidR="00D3407A" w:rsidRPr="00E6601A" w:rsidRDefault="00D3407A" w:rsidP="003F4B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mln </w:t>
            </w: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883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18 395,5</w:t>
            </w:r>
          </w:p>
        </w:tc>
        <w:tc>
          <w:tcPr>
            <w:tcW w:w="1094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8 769,8</w:t>
            </w:r>
          </w:p>
        </w:tc>
        <w:tc>
          <w:tcPr>
            <w:tcW w:w="1263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1 514,8</w:t>
            </w:r>
          </w:p>
        </w:tc>
        <w:tc>
          <w:tcPr>
            <w:tcW w:w="1180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4 334,6</w:t>
            </w:r>
          </w:p>
        </w:tc>
        <w:tc>
          <w:tcPr>
            <w:tcW w:w="1149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1 652,0</w:t>
            </w:r>
          </w:p>
        </w:tc>
        <w:tc>
          <w:tcPr>
            <w:tcW w:w="1434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2 034,3</w:t>
            </w:r>
          </w:p>
        </w:tc>
      </w:tr>
      <w:tr w:rsidR="00D3407A" w:rsidTr="003F4B81">
        <w:tc>
          <w:tcPr>
            <w:tcW w:w="1716" w:type="dxa"/>
          </w:tcPr>
          <w:p w:rsidR="00D3407A" w:rsidRPr="00E6601A" w:rsidRDefault="00D3407A" w:rsidP="003F4B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JST</w:t>
            </w:r>
          </w:p>
        </w:tc>
        <w:tc>
          <w:tcPr>
            <w:tcW w:w="883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2 762</w:t>
            </w:r>
          </w:p>
        </w:tc>
        <w:tc>
          <w:tcPr>
            <w:tcW w:w="1094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2 368</w:t>
            </w:r>
          </w:p>
        </w:tc>
        <w:tc>
          <w:tcPr>
            <w:tcW w:w="1263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49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434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3407A" w:rsidTr="003F4B81">
        <w:tc>
          <w:tcPr>
            <w:tcW w:w="8719" w:type="dxa"/>
            <w:gridSpan w:val="7"/>
          </w:tcPr>
          <w:p w:rsidR="00D3407A" w:rsidRPr="00E6601A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D3407A" w:rsidTr="003F4B81">
        <w:tc>
          <w:tcPr>
            <w:tcW w:w="1716" w:type="dxa"/>
          </w:tcPr>
          <w:p w:rsidR="00D3407A" w:rsidRDefault="00D3407A" w:rsidP="003F4B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Nadwyżka operacyjna </w:t>
            </w:r>
          </w:p>
          <w:p w:rsidR="00D3407A" w:rsidRPr="00E6601A" w:rsidRDefault="00D3407A" w:rsidP="003F4B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mln </w:t>
            </w:r>
            <w:r w:rsidRPr="00E6601A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883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20 533,6</w:t>
            </w:r>
          </w:p>
        </w:tc>
        <w:tc>
          <w:tcPr>
            <w:tcW w:w="1094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10 388,4</w:t>
            </w:r>
          </w:p>
        </w:tc>
        <w:tc>
          <w:tcPr>
            <w:tcW w:w="1263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1 324,5</w:t>
            </w:r>
          </w:p>
        </w:tc>
        <w:tc>
          <w:tcPr>
            <w:tcW w:w="1180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4 870,3</w:t>
            </w:r>
          </w:p>
        </w:tc>
        <w:tc>
          <w:tcPr>
            <w:tcW w:w="1149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2 064,4</w:t>
            </w:r>
          </w:p>
        </w:tc>
        <w:tc>
          <w:tcPr>
            <w:tcW w:w="1434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1906,0</w:t>
            </w:r>
          </w:p>
        </w:tc>
      </w:tr>
      <w:tr w:rsidR="00D3407A" w:rsidTr="003F4B81">
        <w:tc>
          <w:tcPr>
            <w:tcW w:w="1716" w:type="dxa"/>
          </w:tcPr>
          <w:p w:rsidR="00D3407A" w:rsidRPr="00E6601A" w:rsidRDefault="00D3407A" w:rsidP="003F4B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JST</w:t>
            </w:r>
          </w:p>
        </w:tc>
        <w:tc>
          <w:tcPr>
            <w:tcW w:w="883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2 792</w:t>
            </w:r>
          </w:p>
        </w:tc>
        <w:tc>
          <w:tcPr>
            <w:tcW w:w="1094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2 399</w:t>
            </w:r>
          </w:p>
        </w:tc>
        <w:tc>
          <w:tcPr>
            <w:tcW w:w="1263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49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434" w:type="dxa"/>
          </w:tcPr>
          <w:p w:rsidR="00D3407A" w:rsidRPr="002332BE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:rsidR="00D3407A" w:rsidRDefault="00D3407A" w:rsidP="00D340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2BE">
        <w:rPr>
          <w:rFonts w:ascii="Times New Roman" w:hAnsi="Times New Roman" w:cs="Times New Roman"/>
          <w:sz w:val="24"/>
          <w:szCs w:val="24"/>
        </w:rPr>
        <w:t xml:space="preserve">Źródło: </w:t>
      </w:r>
      <w:r>
        <w:rPr>
          <w:rFonts w:ascii="Times New Roman" w:hAnsi="Times New Roman" w:cs="Times New Roman"/>
          <w:i/>
          <w:sz w:val="20"/>
          <w:szCs w:val="20"/>
        </w:rPr>
        <w:t>Sprawozdanie z działalności Regionalnych Izb O</w:t>
      </w:r>
      <w:r w:rsidRPr="002332BE">
        <w:rPr>
          <w:rFonts w:ascii="Times New Roman" w:hAnsi="Times New Roman" w:cs="Times New Roman"/>
          <w:i/>
          <w:sz w:val="20"/>
          <w:szCs w:val="20"/>
        </w:rPr>
        <w:t xml:space="preserve">brachunkowych i wykonania budżetu jednostek samorządu terytorialnego w 2016 roku, </w:t>
      </w:r>
      <w:r w:rsidRPr="002332BE">
        <w:rPr>
          <w:rFonts w:ascii="Times New Roman" w:hAnsi="Times New Roman" w:cs="Times New Roman"/>
          <w:sz w:val="20"/>
          <w:szCs w:val="20"/>
        </w:rPr>
        <w:t xml:space="preserve">Krajowa Rada Regionalnych Izb Obrachunkowych, Warszawa 2017, s. 267,  </w:t>
      </w:r>
      <w:hyperlink r:id="rId5" w:history="1">
        <w:r w:rsidRPr="002332BE">
          <w:rPr>
            <w:rStyle w:val="Hipercze"/>
            <w:rFonts w:ascii="Times New Roman" w:hAnsi="Times New Roman" w:cs="Times New Roman"/>
            <w:sz w:val="20"/>
            <w:szCs w:val="20"/>
          </w:rPr>
          <w:t>www.rio.gov.pl</w:t>
        </w:r>
      </w:hyperlink>
      <w:r w:rsidRPr="002332BE">
        <w:rPr>
          <w:rFonts w:ascii="Times New Roman" w:hAnsi="Times New Roman" w:cs="Times New Roman"/>
          <w:sz w:val="20"/>
          <w:szCs w:val="20"/>
        </w:rPr>
        <w:t>, data wejścia: 10.08.2017 r.</w:t>
      </w:r>
    </w:p>
    <w:p w:rsidR="00E31ECD" w:rsidRDefault="00E31ECD"/>
    <w:p w:rsidR="00D3407A" w:rsidRPr="008318C6" w:rsidRDefault="00D3407A" w:rsidP="00D340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Tabela 2. Udział długu podsektora samorządowego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państwowym długu publicznym</w:t>
      </w:r>
      <w:r w:rsidRPr="00831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latach 2014-2017 w mln zł i jako %% (po konsolidacji)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6"/>
        <w:gridCol w:w="1675"/>
        <w:gridCol w:w="1676"/>
        <w:gridCol w:w="1676"/>
        <w:gridCol w:w="1676"/>
      </w:tblGrid>
      <w:tr w:rsidR="00D3407A" w:rsidRPr="005E7C63" w:rsidTr="003F4B81">
        <w:tc>
          <w:tcPr>
            <w:tcW w:w="2016" w:type="dxa"/>
          </w:tcPr>
          <w:p w:rsidR="00D3407A" w:rsidRPr="005E7C63" w:rsidRDefault="00D3407A" w:rsidP="003F4B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675" w:type="dxa"/>
          </w:tcPr>
          <w:p w:rsidR="00D3407A" w:rsidRPr="005E7C63" w:rsidRDefault="00D3407A" w:rsidP="003F4B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7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2017*</w:t>
            </w:r>
          </w:p>
        </w:tc>
      </w:tr>
      <w:tr w:rsidR="00D3407A" w:rsidRPr="005E7C63" w:rsidTr="003F4B81">
        <w:trPr>
          <w:trHeight w:val="464"/>
        </w:trPr>
        <w:tc>
          <w:tcPr>
            <w:tcW w:w="2016" w:type="dxa"/>
            <w:vMerge w:val="restart"/>
          </w:tcPr>
          <w:p w:rsidR="00D3407A" w:rsidRPr="00E31BE7" w:rsidRDefault="00D3407A" w:rsidP="003F4B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Państwowy dług publiczny  tym:</w:t>
            </w:r>
          </w:p>
        </w:tc>
        <w:tc>
          <w:tcPr>
            <w:tcW w:w="1675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826 772,2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877 282,4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965 198,1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977 216,4</w:t>
            </w:r>
          </w:p>
        </w:tc>
      </w:tr>
      <w:tr w:rsidR="00D3407A" w:rsidRPr="005E7C63" w:rsidTr="003F4B81">
        <w:trPr>
          <w:trHeight w:val="463"/>
        </w:trPr>
        <w:tc>
          <w:tcPr>
            <w:tcW w:w="2016" w:type="dxa"/>
            <w:vMerge/>
          </w:tcPr>
          <w:p w:rsidR="00D3407A" w:rsidRPr="00E31BE7" w:rsidRDefault="00D3407A" w:rsidP="003F4B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D3407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76" w:type="dxa"/>
          </w:tcPr>
          <w:p w:rsidR="00D3407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76" w:type="dxa"/>
          </w:tcPr>
          <w:p w:rsidR="00D3407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76" w:type="dxa"/>
          </w:tcPr>
          <w:p w:rsidR="00D3407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3407A" w:rsidRPr="005E7C63" w:rsidTr="003F4B81">
        <w:trPr>
          <w:trHeight w:val="345"/>
        </w:trPr>
        <w:tc>
          <w:tcPr>
            <w:tcW w:w="2016" w:type="dxa"/>
            <w:vMerge w:val="restart"/>
          </w:tcPr>
          <w:p w:rsidR="00D3407A" w:rsidRPr="00E31BE7" w:rsidRDefault="00D3407A" w:rsidP="003F4B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1.1.Zadłużenie podsektora rządowego</w:t>
            </w:r>
          </w:p>
        </w:tc>
        <w:tc>
          <w:tcPr>
            <w:tcW w:w="1675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754 992,7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805 108,7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895 558,2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909 714,7</w:t>
            </w:r>
          </w:p>
        </w:tc>
      </w:tr>
      <w:tr w:rsidR="00D3407A" w:rsidRPr="005E7C63" w:rsidTr="003F4B81">
        <w:trPr>
          <w:trHeight w:val="344"/>
        </w:trPr>
        <w:tc>
          <w:tcPr>
            <w:tcW w:w="2016" w:type="dxa"/>
            <w:vMerge/>
          </w:tcPr>
          <w:p w:rsidR="00D3407A" w:rsidRPr="00E31BE7" w:rsidRDefault="00D3407A" w:rsidP="003F4B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D3407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91,3%</w:t>
            </w:r>
          </w:p>
        </w:tc>
        <w:tc>
          <w:tcPr>
            <w:tcW w:w="1676" w:type="dxa"/>
          </w:tcPr>
          <w:p w:rsidR="00D3407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91,8%</w:t>
            </w:r>
          </w:p>
        </w:tc>
        <w:tc>
          <w:tcPr>
            <w:tcW w:w="1676" w:type="dxa"/>
          </w:tcPr>
          <w:p w:rsidR="00D3407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92,8%</w:t>
            </w:r>
          </w:p>
        </w:tc>
        <w:tc>
          <w:tcPr>
            <w:tcW w:w="1676" w:type="dxa"/>
          </w:tcPr>
          <w:p w:rsidR="00D3407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93,1%</w:t>
            </w:r>
          </w:p>
        </w:tc>
      </w:tr>
      <w:tr w:rsidR="00D3407A" w:rsidRPr="005E7C63" w:rsidTr="003F4B81">
        <w:trPr>
          <w:trHeight w:val="464"/>
        </w:trPr>
        <w:tc>
          <w:tcPr>
            <w:tcW w:w="2016" w:type="dxa"/>
            <w:vMerge w:val="restart"/>
          </w:tcPr>
          <w:p w:rsidR="00D3407A" w:rsidRPr="00E31BE7" w:rsidRDefault="00D3407A" w:rsidP="003F4B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 Zadłużenie podsektora samorządowego w tym:</w:t>
            </w:r>
          </w:p>
        </w:tc>
        <w:tc>
          <w:tcPr>
            <w:tcW w:w="1675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71 660,6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72 072,9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69 560,8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67 429,5</w:t>
            </w:r>
          </w:p>
        </w:tc>
      </w:tr>
      <w:tr w:rsidR="00D3407A" w:rsidRPr="005E7C63" w:rsidTr="003F4B81">
        <w:trPr>
          <w:trHeight w:val="463"/>
        </w:trPr>
        <w:tc>
          <w:tcPr>
            <w:tcW w:w="2016" w:type="dxa"/>
            <w:vMerge/>
          </w:tcPr>
          <w:p w:rsidR="00D3407A" w:rsidRPr="00E31BE7" w:rsidRDefault="00D3407A" w:rsidP="003F4B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8,7%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8,2%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7,2%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6,9%</w:t>
            </w:r>
          </w:p>
        </w:tc>
      </w:tr>
      <w:tr w:rsidR="00D3407A" w:rsidRPr="005E7C63" w:rsidTr="003F4B81">
        <w:trPr>
          <w:trHeight w:val="464"/>
        </w:trPr>
        <w:tc>
          <w:tcPr>
            <w:tcW w:w="2016" w:type="dxa"/>
            <w:vMerge w:val="restart"/>
          </w:tcPr>
          <w:p w:rsidR="00D3407A" w:rsidRPr="00E31BE7" w:rsidRDefault="00D3407A" w:rsidP="003F4B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 Jednostki samorządu terytorialnego i ich związki</w:t>
            </w:r>
          </w:p>
        </w:tc>
        <w:tc>
          <w:tcPr>
            <w:tcW w:w="1675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68 264,5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68 352,1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65 843,1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63 607,3</w:t>
            </w:r>
          </w:p>
        </w:tc>
      </w:tr>
      <w:tr w:rsidR="00D3407A" w:rsidRPr="005E7C63" w:rsidTr="003F4B81">
        <w:trPr>
          <w:trHeight w:val="463"/>
        </w:trPr>
        <w:tc>
          <w:tcPr>
            <w:tcW w:w="2016" w:type="dxa"/>
            <w:vMerge/>
          </w:tcPr>
          <w:p w:rsidR="00D3407A" w:rsidRDefault="00D3407A" w:rsidP="003F4B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8,3%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7,8%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6,8%</w:t>
            </w:r>
          </w:p>
        </w:tc>
        <w:tc>
          <w:tcPr>
            <w:tcW w:w="1676" w:type="dxa"/>
          </w:tcPr>
          <w:p w:rsidR="00D3407A" w:rsidRPr="005E7C63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6,5%</w:t>
            </w:r>
          </w:p>
        </w:tc>
      </w:tr>
    </w:tbl>
    <w:p w:rsidR="00D3407A" w:rsidRDefault="00D3407A" w:rsidP="00D3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7F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Źródło: opracowanie własne na podstawie: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Zadłużenie Sektora Finansów P</w:t>
      </w:r>
      <w:r w:rsidRPr="00BD7F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ublicznych za poszczególne lata. </w:t>
      </w:r>
      <w:r w:rsidRPr="00BD7F5D">
        <w:rPr>
          <w:rFonts w:ascii="Times New Roman" w:eastAsia="Times New Roman" w:hAnsi="Times New Roman" w:cs="Times New Roman"/>
          <w:sz w:val="20"/>
          <w:szCs w:val="20"/>
          <w:lang w:eastAsia="pl-PL"/>
        </w:rPr>
        <w:t>Biuletyn Kwartalny, Ministerstwo Finansów. *Dane za dwa kwartały.</w:t>
      </w:r>
    </w:p>
    <w:p w:rsidR="00D3407A" w:rsidRDefault="00D3407A"/>
    <w:p w:rsidR="00D3407A" w:rsidRDefault="00D3407A" w:rsidP="00D340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3. Wybrane dane dotyczące wykonania budżetów JST w latach 2014-2016 w mln zł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017"/>
        <w:gridCol w:w="1267"/>
        <w:gridCol w:w="1229"/>
        <w:gridCol w:w="1306"/>
        <w:gridCol w:w="1230"/>
        <w:gridCol w:w="1670"/>
      </w:tblGrid>
      <w:tr w:rsidR="00D3407A" w:rsidTr="003F4B81">
        <w:tc>
          <w:tcPr>
            <w:tcW w:w="2017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267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229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Gminy</w:t>
            </w:r>
          </w:p>
        </w:tc>
        <w:tc>
          <w:tcPr>
            <w:tcW w:w="1306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Miasta na prawach powiatu</w:t>
            </w:r>
          </w:p>
        </w:tc>
        <w:tc>
          <w:tcPr>
            <w:tcW w:w="123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Powiat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167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Województwa samorządowe</w:t>
            </w:r>
          </w:p>
        </w:tc>
      </w:tr>
      <w:tr w:rsidR="00D3407A" w:rsidTr="003F4B81">
        <w:tc>
          <w:tcPr>
            <w:tcW w:w="8719" w:type="dxa"/>
            <w:gridSpan w:val="6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</w:t>
            </w:r>
          </w:p>
        </w:tc>
      </w:tr>
      <w:tr w:rsidR="00D3407A" w:rsidTr="003F4B81">
        <w:tc>
          <w:tcPr>
            <w:tcW w:w="2017" w:type="dxa"/>
          </w:tcPr>
          <w:p w:rsidR="00D3407A" w:rsidRPr="008B7FDA" w:rsidRDefault="00D3407A" w:rsidP="003F4B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I. Dochody ogółem</w:t>
            </w:r>
          </w:p>
        </w:tc>
        <w:tc>
          <w:tcPr>
            <w:tcW w:w="1267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194 337,2</w:t>
            </w:r>
          </w:p>
        </w:tc>
        <w:tc>
          <w:tcPr>
            <w:tcW w:w="1229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84 549,0</w:t>
            </w:r>
          </w:p>
        </w:tc>
        <w:tc>
          <w:tcPr>
            <w:tcW w:w="1306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68 259,8</w:t>
            </w:r>
          </w:p>
        </w:tc>
        <w:tc>
          <w:tcPr>
            <w:tcW w:w="123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23 782,8</w:t>
            </w:r>
          </w:p>
        </w:tc>
        <w:tc>
          <w:tcPr>
            <w:tcW w:w="167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17 745,6</w:t>
            </w:r>
          </w:p>
        </w:tc>
      </w:tr>
      <w:tr w:rsidR="00D3407A" w:rsidTr="003F4B81">
        <w:tc>
          <w:tcPr>
            <w:tcW w:w="2017" w:type="dxa"/>
          </w:tcPr>
          <w:p w:rsidR="00D3407A" w:rsidRDefault="00D3407A" w:rsidP="003F4B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II. Zadłużenie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3407A" w:rsidRPr="008B7FDA" w:rsidRDefault="00D3407A" w:rsidP="003F4B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tym:</w:t>
            </w:r>
          </w:p>
        </w:tc>
        <w:tc>
          <w:tcPr>
            <w:tcW w:w="1267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72 109,9</w:t>
            </w:r>
          </w:p>
        </w:tc>
        <w:tc>
          <w:tcPr>
            <w:tcW w:w="1229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26 436,2</w:t>
            </w:r>
          </w:p>
        </w:tc>
        <w:tc>
          <w:tcPr>
            <w:tcW w:w="1306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32 446,4</w:t>
            </w:r>
          </w:p>
        </w:tc>
        <w:tc>
          <w:tcPr>
            <w:tcW w:w="123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5 943,2</w:t>
            </w:r>
          </w:p>
        </w:tc>
        <w:tc>
          <w:tcPr>
            <w:tcW w:w="167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7 284,1</w:t>
            </w:r>
          </w:p>
        </w:tc>
      </w:tr>
      <w:tr w:rsidR="00D3407A" w:rsidTr="003F4B81">
        <w:tc>
          <w:tcPr>
            <w:tcW w:w="2017" w:type="dxa"/>
          </w:tcPr>
          <w:p w:rsidR="00D3407A" w:rsidRPr="008B7FDA" w:rsidRDefault="00D3407A" w:rsidP="003F4B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Zobowiązania z tytułu kredytów i pożyczek na realizację programów i projektów finansowanych z udziałem środków unijnych</w:t>
            </w:r>
          </w:p>
        </w:tc>
        <w:tc>
          <w:tcPr>
            <w:tcW w:w="1267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9 222,8</w:t>
            </w:r>
          </w:p>
        </w:tc>
        <w:tc>
          <w:tcPr>
            <w:tcW w:w="1229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2 327,7</w:t>
            </w:r>
          </w:p>
        </w:tc>
        <w:tc>
          <w:tcPr>
            <w:tcW w:w="1306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5 999,1</w:t>
            </w:r>
          </w:p>
        </w:tc>
        <w:tc>
          <w:tcPr>
            <w:tcW w:w="123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67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718,4</w:t>
            </w:r>
          </w:p>
        </w:tc>
      </w:tr>
      <w:tr w:rsidR="00D3407A" w:rsidTr="003F4B81">
        <w:tc>
          <w:tcPr>
            <w:tcW w:w="8719" w:type="dxa"/>
            <w:gridSpan w:val="6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</w:tr>
      <w:tr w:rsidR="00D3407A" w:rsidTr="003F4B81">
        <w:tc>
          <w:tcPr>
            <w:tcW w:w="2017" w:type="dxa"/>
          </w:tcPr>
          <w:p w:rsidR="00D3407A" w:rsidRPr="008B7FDA" w:rsidRDefault="00D3407A" w:rsidP="003F4B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I. Dochody ogółem</w:t>
            </w:r>
          </w:p>
        </w:tc>
        <w:tc>
          <w:tcPr>
            <w:tcW w:w="1267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199 018,9</w:t>
            </w:r>
          </w:p>
        </w:tc>
        <w:tc>
          <w:tcPr>
            <w:tcW w:w="1229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87 667,2</w:t>
            </w:r>
          </w:p>
        </w:tc>
        <w:tc>
          <w:tcPr>
            <w:tcW w:w="1306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70 560,1</w:t>
            </w:r>
          </w:p>
        </w:tc>
        <w:tc>
          <w:tcPr>
            <w:tcW w:w="123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23 681,5</w:t>
            </w:r>
          </w:p>
        </w:tc>
        <w:tc>
          <w:tcPr>
            <w:tcW w:w="167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17 110,1</w:t>
            </w:r>
          </w:p>
        </w:tc>
      </w:tr>
      <w:tr w:rsidR="00D3407A" w:rsidTr="003F4B81">
        <w:tc>
          <w:tcPr>
            <w:tcW w:w="2017" w:type="dxa"/>
          </w:tcPr>
          <w:p w:rsidR="00D3407A" w:rsidRDefault="00D3407A" w:rsidP="003F4B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 Zadłużenie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3407A" w:rsidRPr="008B7FDA" w:rsidRDefault="00D3407A" w:rsidP="003F4B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tym:</w:t>
            </w:r>
          </w:p>
        </w:tc>
        <w:tc>
          <w:tcPr>
            <w:tcW w:w="1267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71 634,7</w:t>
            </w:r>
          </w:p>
        </w:tc>
        <w:tc>
          <w:tcPr>
            <w:tcW w:w="1229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25 428,7</w:t>
            </w:r>
          </w:p>
        </w:tc>
        <w:tc>
          <w:tcPr>
            <w:tcW w:w="1306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33 210,3</w:t>
            </w:r>
          </w:p>
        </w:tc>
        <w:tc>
          <w:tcPr>
            <w:tcW w:w="123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5 841,2</w:t>
            </w:r>
          </w:p>
        </w:tc>
        <w:tc>
          <w:tcPr>
            <w:tcW w:w="167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7 154,5</w:t>
            </w:r>
          </w:p>
        </w:tc>
      </w:tr>
      <w:tr w:rsidR="00D3407A" w:rsidTr="003F4B81">
        <w:tc>
          <w:tcPr>
            <w:tcW w:w="2017" w:type="dxa"/>
          </w:tcPr>
          <w:p w:rsidR="00D3407A" w:rsidRPr="008B7FDA" w:rsidRDefault="00D3407A" w:rsidP="003F4B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Zobowiązania z tytułu kredytów i pożyczek na realizację programów i projektów finansowanych z udziałem środków unijnych</w:t>
            </w:r>
          </w:p>
        </w:tc>
        <w:tc>
          <w:tcPr>
            <w:tcW w:w="1267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6 842,9</w:t>
            </w:r>
          </w:p>
        </w:tc>
        <w:tc>
          <w:tcPr>
            <w:tcW w:w="1229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1 797,5</w:t>
            </w:r>
          </w:p>
        </w:tc>
        <w:tc>
          <w:tcPr>
            <w:tcW w:w="1306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4 250,5</w:t>
            </w:r>
          </w:p>
        </w:tc>
        <w:tc>
          <w:tcPr>
            <w:tcW w:w="123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177,7</w:t>
            </w:r>
          </w:p>
        </w:tc>
        <w:tc>
          <w:tcPr>
            <w:tcW w:w="167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617,2</w:t>
            </w:r>
          </w:p>
        </w:tc>
      </w:tr>
      <w:tr w:rsidR="00D3407A" w:rsidTr="003F4B81">
        <w:tc>
          <w:tcPr>
            <w:tcW w:w="8719" w:type="dxa"/>
            <w:gridSpan w:val="6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D3407A" w:rsidTr="003F4B81">
        <w:tc>
          <w:tcPr>
            <w:tcW w:w="2017" w:type="dxa"/>
          </w:tcPr>
          <w:p w:rsidR="00D3407A" w:rsidRPr="008B7FDA" w:rsidRDefault="00D3407A" w:rsidP="003F4B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I. Dochody ogółem</w:t>
            </w:r>
          </w:p>
        </w:tc>
        <w:tc>
          <w:tcPr>
            <w:tcW w:w="1267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213 668,9</w:t>
            </w:r>
          </w:p>
        </w:tc>
        <w:tc>
          <w:tcPr>
            <w:tcW w:w="1229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101 794,8</w:t>
            </w:r>
          </w:p>
        </w:tc>
        <w:tc>
          <w:tcPr>
            <w:tcW w:w="1306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74 420,1</w:t>
            </w:r>
          </w:p>
        </w:tc>
        <w:tc>
          <w:tcPr>
            <w:tcW w:w="123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23 948,4</w:t>
            </w:r>
          </w:p>
        </w:tc>
        <w:tc>
          <w:tcPr>
            <w:tcW w:w="167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13 505,6</w:t>
            </w:r>
          </w:p>
        </w:tc>
      </w:tr>
      <w:tr w:rsidR="00D3407A" w:rsidTr="003F4B81">
        <w:tc>
          <w:tcPr>
            <w:tcW w:w="2017" w:type="dxa"/>
          </w:tcPr>
          <w:p w:rsidR="00D3407A" w:rsidRDefault="00D3407A" w:rsidP="003F4B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II. Zadłużenie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3407A" w:rsidRPr="008B7FDA" w:rsidRDefault="00D3407A" w:rsidP="003F4B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tym:</w:t>
            </w:r>
          </w:p>
        </w:tc>
        <w:tc>
          <w:tcPr>
            <w:tcW w:w="1267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69 019,9</w:t>
            </w:r>
          </w:p>
        </w:tc>
        <w:tc>
          <w:tcPr>
            <w:tcW w:w="1229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23 863,5</w:t>
            </w:r>
          </w:p>
        </w:tc>
        <w:tc>
          <w:tcPr>
            <w:tcW w:w="1306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32 821,7</w:t>
            </w:r>
          </w:p>
        </w:tc>
        <w:tc>
          <w:tcPr>
            <w:tcW w:w="123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5 565,8</w:t>
            </w:r>
          </w:p>
        </w:tc>
        <w:tc>
          <w:tcPr>
            <w:tcW w:w="167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6 768,9</w:t>
            </w:r>
          </w:p>
        </w:tc>
      </w:tr>
      <w:tr w:rsidR="00D3407A" w:rsidTr="003F4B81">
        <w:tc>
          <w:tcPr>
            <w:tcW w:w="2017" w:type="dxa"/>
          </w:tcPr>
          <w:p w:rsidR="00D3407A" w:rsidRPr="008B7FDA" w:rsidRDefault="00D3407A" w:rsidP="003F4B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7F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Zobowiązania z tytułu kredytów i pożyczek na realizację programów i projektów finansowanych z udziałem środków unijnych</w:t>
            </w:r>
          </w:p>
        </w:tc>
        <w:tc>
          <w:tcPr>
            <w:tcW w:w="1267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4 227,2</w:t>
            </w:r>
          </w:p>
        </w:tc>
        <w:tc>
          <w:tcPr>
            <w:tcW w:w="1229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1 326,5</w:t>
            </w:r>
          </w:p>
        </w:tc>
        <w:tc>
          <w:tcPr>
            <w:tcW w:w="1306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2 100,6</w:t>
            </w:r>
          </w:p>
        </w:tc>
        <w:tc>
          <w:tcPr>
            <w:tcW w:w="123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158,2</w:t>
            </w:r>
          </w:p>
        </w:tc>
        <w:tc>
          <w:tcPr>
            <w:tcW w:w="1670" w:type="dxa"/>
          </w:tcPr>
          <w:p w:rsidR="00D3407A" w:rsidRPr="008B7FDA" w:rsidRDefault="00D3407A" w:rsidP="003F4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641,9</w:t>
            </w:r>
          </w:p>
        </w:tc>
      </w:tr>
    </w:tbl>
    <w:p w:rsidR="00D3407A" w:rsidRPr="00BD7F5D" w:rsidRDefault="00D3407A" w:rsidP="00D3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7F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Źródło: opracowanie własne na podstawie: </w:t>
      </w:r>
      <w:r w:rsidRPr="00BD7F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Sprawozdania z wykonania budżetu państwa. Informacja o wykonaniu budżetów jednostek samorządu terytorialnego za poszczególne lata</w:t>
      </w:r>
      <w:r w:rsidRPr="00BD7F5D">
        <w:rPr>
          <w:rFonts w:ascii="Times New Roman" w:eastAsia="Times New Roman" w:hAnsi="Times New Roman" w:cs="Times New Roman"/>
          <w:sz w:val="20"/>
          <w:szCs w:val="20"/>
          <w:lang w:eastAsia="pl-PL"/>
        </w:rPr>
        <w:t>, Rada Ministrów, Warszawa.</w:t>
      </w:r>
    </w:p>
    <w:p w:rsidR="00D3407A" w:rsidRDefault="00D3407A" w:rsidP="00D3407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407A" w:rsidRPr="00E31BE7" w:rsidRDefault="00D3407A" w:rsidP="00D3407A">
      <w:pPr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Tabela 4</w:t>
      </w:r>
      <w:r w:rsidRPr="00DE31EC">
        <w:rPr>
          <w:rFonts w:ascii="Times New Roman" w:hAnsi="Times New Roman" w:cs="Times New Roman"/>
          <w:sz w:val="24"/>
          <w:szCs w:val="24"/>
        </w:rPr>
        <w:t xml:space="preserve">. Indywidualny wskaźnik spłaty zadłużenia obowiązujący przy ustalaniu budżetów w </w:t>
      </w:r>
      <w:r>
        <w:rPr>
          <w:rFonts w:ascii="Times New Roman" w:hAnsi="Times New Roman" w:cs="Times New Roman"/>
          <w:sz w:val="24"/>
          <w:szCs w:val="24"/>
        </w:rPr>
        <w:t xml:space="preserve">latach 2014-2017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3"/>
        <w:gridCol w:w="501"/>
        <w:gridCol w:w="501"/>
        <w:gridCol w:w="501"/>
        <w:gridCol w:w="501"/>
        <w:gridCol w:w="50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D3407A" w:rsidRPr="00DE31EC" w:rsidTr="003F4B81">
        <w:tc>
          <w:tcPr>
            <w:tcW w:w="0" w:type="auto"/>
            <w:vMerge w:val="restart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Gminy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Miasta na prawach powiatu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Powiaty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Województwa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samorządowe</w:t>
            </w:r>
          </w:p>
        </w:tc>
      </w:tr>
      <w:tr w:rsidR="00D3407A" w:rsidRPr="00DE31EC" w:rsidTr="003F4B81">
        <w:tc>
          <w:tcPr>
            <w:tcW w:w="0" w:type="auto"/>
            <w:vMerge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</w:tr>
      <w:tr w:rsidR="00D3407A" w:rsidRPr="00DE31EC" w:rsidTr="003F4B81"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Poniżej 0,0%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07A" w:rsidRPr="00DE31EC" w:rsidTr="003F4B81"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0,0%-3,0%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407A" w:rsidRPr="00DE31EC" w:rsidTr="003F4B81"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3,0%-6,0%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407A" w:rsidRPr="00DE31EC" w:rsidTr="003F4B81"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6,0%-9,0%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3407A" w:rsidRPr="00DE31EC" w:rsidTr="003F4B81"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9,0%-12,0%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3407A" w:rsidRPr="00DE31EC" w:rsidTr="003F4B81"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12,0%-15,0%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407A" w:rsidRPr="00DE31EC" w:rsidTr="003F4B81"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Powyżej 15,0%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3407A" w:rsidRPr="00DE31EC" w:rsidTr="003F4B81"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b/>
                <w:sz w:val="20"/>
                <w:szCs w:val="20"/>
              </w:rPr>
              <w:t>Liczba JST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2413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2413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2412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2412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1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D3407A" w:rsidRPr="00DE31EC" w:rsidRDefault="00D3407A" w:rsidP="003F4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:rsidR="00D3407A" w:rsidRDefault="00D3407A" w:rsidP="00D3407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A26F0">
        <w:rPr>
          <w:rFonts w:ascii="Times New Roman" w:hAnsi="Times New Roman" w:cs="Times New Roman"/>
          <w:sz w:val="18"/>
          <w:szCs w:val="18"/>
        </w:rPr>
        <w:t>Źródło: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Sprawozdanie z działalności Regionalnych Izb O</w:t>
      </w:r>
      <w:r w:rsidRPr="00CA26F0">
        <w:rPr>
          <w:rFonts w:ascii="Times New Roman" w:hAnsi="Times New Roman" w:cs="Times New Roman"/>
          <w:i/>
          <w:sz w:val="18"/>
          <w:szCs w:val="18"/>
        </w:rPr>
        <w:t xml:space="preserve">brachunkowych i wykonania budżetu jednostek samorządu terytorialnego </w:t>
      </w:r>
      <w:r>
        <w:rPr>
          <w:rFonts w:ascii="Times New Roman" w:hAnsi="Times New Roman" w:cs="Times New Roman"/>
          <w:i/>
          <w:sz w:val="18"/>
          <w:szCs w:val="18"/>
        </w:rPr>
        <w:t>za poszczególne lata</w:t>
      </w:r>
      <w:r w:rsidRPr="00CA26F0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CA26F0">
        <w:rPr>
          <w:rFonts w:ascii="Times New Roman" w:hAnsi="Times New Roman" w:cs="Times New Roman"/>
          <w:sz w:val="18"/>
          <w:szCs w:val="18"/>
        </w:rPr>
        <w:t>Krajowa Rada Regionalnych Izb Obrachunkowych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CA26F0">
        <w:rPr>
          <w:rFonts w:ascii="Times New Roman" w:hAnsi="Times New Roman" w:cs="Times New Roman"/>
          <w:sz w:val="18"/>
          <w:szCs w:val="18"/>
        </w:rPr>
        <w:t>Warszawa</w:t>
      </w:r>
      <w:r>
        <w:rPr>
          <w:rFonts w:ascii="Times New Roman" w:hAnsi="Times New Roman" w:cs="Times New Roman"/>
          <w:sz w:val="18"/>
          <w:szCs w:val="18"/>
        </w:rPr>
        <w:t xml:space="preserve"> 2015</w:t>
      </w:r>
      <w:r w:rsidRPr="00CA26F0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s. 255.</w:t>
      </w:r>
      <w:r w:rsidRPr="00CA26F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Sprawozdanie z działalności regionalnych izb o</w:t>
      </w:r>
      <w:r w:rsidRPr="00CA26F0">
        <w:rPr>
          <w:rFonts w:ascii="Times New Roman" w:hAnsi="Times New Roman" w:cs="Times New Roman"/>
          <w:i/>
          <w:sz w:val="18"/>
          <w:szCs w:val="18"/>
        </w:rPr>
        <w:t xml:space="preserve">brachunkowych i wykonania budżetu jednostek samorządu terytorialnego </w:t>
      </w:r>
      <w:r>
        <w:rPr>
          <w:rFonts w:ascii="Times New Roman" w:hAnsi="Times New Roman" w:cs="Times New Roman"/>
          <w:i/>
          <w:sz w:val="18"/>
          <w:szCs w:val="18"/>
        </w:rPr>
        <w:t>w 2015 roku</w:t>
      </w:r>
      <w:r w:rsidRPr="00CA26F0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CA26F0">
        <w:rPr>
          <w:rFonts w:ascii="Times New Roman" w:hAnsi="Times New Roman" w:cs="Times New Roman"/>
          <w:sz w:val="18"/>
          <w:szCs w:val="18"/>
        </w:rPr>
        <w:t>Krajowa Rada Regionalnych Izb Obrachunkowych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CA26F0">
        <w:rPr>
          <w:rFonts w:ascii="Times New Roman" w:hAnsi="Times New Roman" w:cs="Times New Roman"/>
          <w:sz w:val="18"/>
          <w:szCs w:val="18"/>
        </w:rPr>
        <w:t>Warszawa</w:t>
      </w:r>
      <w:r>
        <w:rPr>
          <w:rFonts w:ascii="Times New Roman" w:hAnsi="Times New Roman" w:cs="Times New Roman"/>
          <w:sz w:val="18"/>
          <w:szCs w:val="18"/>
        </w:rPr>
        <w:t xml:space="preserve"> 2016,  s. 279. </w:t>
      </w:r>
      <w:r w:rsidRPr="00CA26F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Sprawozdanie z działalności regionalnych izb o</w:t>
      </w:r>
      <w:r w:rsidRPr="00CA26F0">
        <w:rPr>
          <w:rFonts w:ascii="Times New Roman" w:hAnsi="Times New Roman" w:cs="Times New Roman"/>
          <w:i/>
          <w:sz w:val="18"/>
          <w:szCs w:val="18"/>
        </w:rPr>
        <w:t xml:space="preserve">brachunkowych i wykonania budżetu jednostek samorządu terytorialnego </w:t>
      </w:r>
      <w:r>
        <w:rPr>
          <w:rFonts w:ascii="Times New Roman" w:hAnsi="Times New Roman" w:cs="Times New Roman"/>
          <w:i/>
          <w:sz w:val="18"/>
          <w:szCs w:val="18"/>
        </w:rPr>
        <w:t>w 2016 roku</w:t>
      </w:r>
      <w:r w:rsidRPr="00CA26F0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CA26F0">
        <w:rPr>
          <w:rFonts w:ascii="Times New Roman" w:hAnsi="Times New Roman" w:cs="Times New Roman"/>
          <w:sz w:val="18"/>
          <w:szCs w:val="18"/>
        </w:rPr>
        <w:t>Krajowa Rada Regionalnych Izb Obrachunkowych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CA26F0">
        <w:rPr>
          <w:rFonts w:ascii="Times New Roman" w:hAnsi="Times New Roman" w:cs="Times New Roman"/>
          <w:sz w:val="18"/>
          <w:szCs w:val="18"/>
        </w:rPr>
        <w:t>Warszawa</w:t>
      </w:r>
      <w:r>
        <w:rPr>
          <w:rFonts w:ascii="Times New Roman" w:hAnsi="Times New Roman" w:cs="Times New Roman"/>
          <w:sz w:val="18"/>
          <w:szCs w:val="18"/>
        </w:rPr>
        <w:t xml:space="preserve"> 2017,  s. 268. </w:t>
      </w:r>
      <w:r w:rsidRPr="00CA26F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3407A" w:rsidRDefault="00D3407A">
      <w:bookmarkStart w:id="0" w:name="_GoBack"/>
      <w:bookmarkEnd w:id="0"/>
    </w:p>
    <w:sectPr w:rsidR="00D34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7A"/>
    <w:rsid w:val="00D3407A"/>
    <w:rsid w:val="00E3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407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3407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407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3407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i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2017-10-07T17:17:00Z</dcterms:created>
  <dcterms:modified xsi:type="dcterms:W3CDTF">2017-10-07T17:19:00Z</dcterms:modified>
</cp:coreProperties>
</file>