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F0" w:rsidRDefault="003078F0" w:rsidP="003078F0">
      <w:r>
        <w:t>Dr hab. Katarzyna Warmińska</w:t>
      </w:r>
    </w:p>
    <w:p w:rsidR="003078F0" w:rsidRDefault="003078F0" w:rsidP="003078F0">
      <w:r>
        <w:t>Wydział Gospodarki i Administracji Publicznej</w:t>
      </w:r>
    </w:p>
    <w:p w:rsidR="003078F0" w:rsidRDefault="003078F0" w:rsidP="003078F0">
      <w:r>
        <w:t>Katedra Socjologii</w:t>
      </w:r>
    </w:p>
    <w:p w:rsidR="003078F0" w:rsidRDefault="003078F0" w:rsidP="003078F0"/>
    <w:p w:rsidR="003078F0" w:rsidRDefault="003078F0" w:rsidP="003078F0">
      <w:r>
        <w:t>Dr Anna Pawlina</w:t>
      </w:r>
    </w:p>
    <w:p w:rsidR="003078F0" w:rsidRPr="00F61D5B" w:rsidRDefault="003078F0" w:rsidP="003078F0">
      <w:r w:rsidRPr="00F61D5B">
        <w:t>Wydział Gospodarki i Administracji Publicznej</w:t>
      </w:r>
    </w:p>
    <w:p w:rsidR="003078F0" w:rsidRPr="00F61D5B" w:rsidRDefault="003078F0" w:rsidP="003078F0">
      <w:r w:rsidRPr="00F61D5B">
        <w:t>Katedra Socjologii</w:t>
      </w:r>
    </w:p>
    <w:p w:rsidR="003078F0" w:rsidRDefault="003078F0" w:rsidP="003078F0"/>
    <w:p w:rsidR="003078F0" w:rsidRPr="002C4B7E" w:rsidRDefault="003078F0" w:rsidP="003078F0">
      <w:pPr>
        <w:rPr>
          <w:b/>
        </w:rPr>
      </w:pPr>
      <w:r>
        <w:rPr>
          <w:b/>
        </w:rPr>
        <w:t>Czym jest Kraków? Analiza pola semantycznego.</w:t>
      </w:r>
    </w:p>
    <w:p w:rsidR="003078F0" w:rsidRDefault="003078F0" w:rsidP="003078F0"/>
    <w:p w:rsidR="003078F0" w:rsidRPr="003078F0" w:rsidRDefault="003078F0" w:rsidP="003078F0">
      <w:pPr>
        <w:spacing w:line="240" w:lineRule="auto"/>
        <w:rPr>
          <w:lang w:val="en"/>
        </w:rPr>
      </w:pPr>
      <w:r w:rsidRPr="003078F0">
        <w:rPr>
          <w:lang w:val="en"/>
        </w:rPr>
        <w:t>Słowa kluczowe: analiza semantyczna, miasto, miejsce, socjologia miasta, Kraków, socjologia jakościowa</w:t>
      </w:r>
    </w:p>
    <w:p w:rsidR="003078F0" w:rsidRPr="003078F0" w:rsidRDefault="003078F0" w:rsidP="003078F0">
      <w:pPr>
        <w:pStyle w:val="Tekstkomentarza"/>
        <w:ind w:firstLine="720"/>
        <w:rPr>
          <w:sz w:val="24"/>
          <w:szCs w:val="22"/>
          <w:lang w:val="en"/>
        </w:rPr>
      </w:pPr>
    </w:p>
    <w:p w:rsidR="003078F0" w:rsidRPr="003078F0" w:rsidRDefault="003078F0" w:rsidP="003078F0">
      <w:pPr>
        <w:pStyle w:val="Tekstkomentarza"/>
        <w:ind w:firstLine="720"/>
        <w:rPr>
          <w:sz w:val="24"/>
          <w:szCs w:val="22"/>
          <w:lang w:val="en"/>
        </w:rPr>
      </w:pPr>
      <w:r w:rsidRPr="003078F0">
        <w:rPr>
          <w:sz w:val="24"/>
          <w:szCs w:val="22"/>
          <w:lang w:val="en"/>
        </w:rPr>
        <w:t>Artykuł został poświęcony przedstawieniu sposobów definiowania Krakowa przez jego mieszkańców. Oparty został na wynikach badań jakościowych, które zostały opracowane przy zastosowaniu analizy pola semantycznego. Umożliwiło to odtworzenie, w jaki sposób mieszkańcy określają Kraków, z czym się on kojarzy, czemu jest przeciwstawiany, jakie działania można podjąć wobec Krakowa i jakie działania podejmuje Kraków. Wnioski wynikające z analizy wskazują, że Kraków rozumiany jest w kategoriach miasta/ miejsca. Można metaforycznie powiedzieć, że Kraków miasto/miejsce lokuje się między smokiem a smogiem</w:t>
      </w:r>
    </w:p>
    <w:p w:rsidR="003078F0" w:rsidRPr="003078F0" w:rsidRDefault="003078F0" w:rsidP="003078F0">
      <w:pPr>
        <w:spacing w:line="240" w:lineRule="auto"/>
        <w:rPr>
          <w:lang w:val="en"/>
        </w:rPr>
      </w:pPr>
    </w:p>
    <w:p w:rsidR="003078F0" w:rsidRDefault="003078F0" w:rsidP="003078F0">
      <w:pPr>
        <w:tabs>
          <w:tab w:val="left" w:pos="1755"/>
          <w:tab w:val="left" w:pos="2565"/>
        </w:tabs>
        <w:spacing w:line="240" w:lineRule="auto"/>
      </w:pPr>
      <w:r>
        <w:tab/>
      </w:r>
      <w:r>
        <w:tab/>
      </w:r>
    </w:p>
    <w:p w:rsidR="003078F0" w:rsidRPr="00E461C6" w:rsidRDefault="003078F0" w:rsidP="003078F0">
      <w:pPr>
        <w:spacing w:line="240" w:lineRule="auto"/>
        <w:jc w:val="left"/>
        <w:rPr>
          <w:lang w:val="en-TT"/>
        </w:rPr>
      </w:pPr>
      <w:r w:rsidRPr="006A6636">
        <w:rPr>
          <w:b/>
          <w:lang w:val="en"/>
        </w:rPr>
        <w:t xml:space="preserve">What is Krakow? </w:t>
      </w:r>
      <w:r>
        <w:rPr>
          <w:b/>
          <w:lang w:val="en"/>
        </w:rPr>
        <w:t>A</w:t>
      </w:r>
      <w:r w:rsidRPr="006A6636">
        <w:rPr>
          <w:b/>
          <w:lang w:val="en"/>
        </w:rPr>
        <w:t>nalysis</w:t>
      </w:r>
      <w:r>
        <w:rPr>
          <w:b/>
          <w:lang w:val="en"/>
        </w:rPr>
        <w:t xml:space="preserve"> of Semantic Field.</w:t>
      </w:r>
      <w:r>
        <w:rPr>
          <w:lang w:val="en"/>
        </w:rPr>
        <w:br/>
      </w:r>
      <w:bookmarkStart w:id="0" w:name="_GoBack"/>
      <w:bookmarkEnd w:id="0"/>
      <w:r>
        <w:rPr>
          <w:lang w:val="en"/>
        </w:rPr>
        <w:br/>
        <w:t>Keywords: semantic analysis, city, space, urban sociology, Cracow, qualitative sociology</w:t>
      </w:r>
      <w:r>
        <w:rPr>
          <w:lang w:val="en"/>
        </w:rPr>
        <w:br/>
      </w:r>
      <w:r>
        <w:rPr>
          <w:lang w:val="en"/>
        </w:rPr>
        <w:br/>
        <w:t xml:space="preserve">The article presents ways of defining Cracow by its inhabitants. It is based on the results of qualitative research, which have been elaborated by application of the analysis of semantic field. The use of semantic analysis of the term "Cracow" </w:t>
      </w:r>
      <w:r w:rsidRPr="00857749">
        <w:rPr>
          <w:lang w:val="en"/>
        </w:rPr>
        <w:t xml:space="preserve">enabled to show how </w:t>
      </w:r>
      <w:r>
        <w:rPr>
          <w:lang w:val="en"/>
        </w:rPr>
        <w:t>they define Cracow, how they describe it, with which they associate it, so that it is what is contradictory to it, what Cracow does and what can be done to Cracow. The conclusion is that Cracow is understood as city/place. It could be metaphorically described as a  city/place that is between dragon and smog.</w:t>
      </w:r>
    </w:p>
    <w:p w:rsidR="00306277" w:rsidRPr="003078F0" w:rsidRDefault="003078F0">
      <w:pPr>
        <w:rPr>
          <w:lang w:val="en-TT"/>
        </w:rPr>
      </w:pPr>
    </w:p>
    <w:sectPr w:rsidR="00306277" w:rsidRPr="003078F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8F0"/>
    <w:rsid w:val="00005A0C"/>
    <w:rsid w:val="001A3C46"/>
    <w:rsid w:val="002841F1"/>
    <w:rsid w:val="002F7FD1"/>
    <w:rsid w:val="003078F0"/>
    <w:rsid w:val="00315DC0"/>
    <w:rsid w:val="00442208"/>
    <w:rsid w:val="006461EC"/>
    <w:rsid w:val="006D6A01"/>
    <w:rsid w:val="007F0A13"/>
    <w:rsid w:val="00896060"/>
    <w:rsid w:val="008F6878"/>
    <w:rsid w:val="009D7B7B"/>
    <w:rsid w:val="00B06E5E"/>
    <w:rsid w:val="00BE301C"/>
    <w:rsid w:val="00E76A08"/>
    <w:rsid w:val="00F35CC0"/>
    <w:rsid w:val="00F557F9"/>
    <w:rsid w:val="00FD0A7C"/>
    <w:rsid w:val="00FE7770"/>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7770"/>
    <w:pPr>
      <w:spacing w:after="0" w:line="360" w:lineRule="auto"/>
      <w:jc w:val="both"/>
    </w:pPr>
    <w:rPr>
      <w:rFonts w:ascii="Times New Roman" w:hAnsi="Times New Roman" w:cs="Times New Roman"/>
      <w:sz w:val="24"/>
      <w:lang w:val="pl-PL"/>
    </w:rPr>
  </w:style>
  <w:style w:type="paragraph" w:styleId="Nagwek1">
    <w:name w:val="heading 1"/>
    <w:basedOn w:val="Normalny"/>
    <w:next w:val="Normalny"/>
    <w:link w:val="Nagwek1Znak"/>
    <w:uiPriority w:val="9"/>
    <w:qFormat/>
    <w:rsid w:val="00BE30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qFormat/>
    <w:rsid w:val="00BE301C"/>
    <w:pPr>
      <w:keepNext/>
      <w:keepLines/>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301C"/>
    <w:rPr>
      <w:rFonts w:asciiTheme="majorHAnsi" w:eastAsiaTheme="majorEastAsia" w:hAnsiTheme="majorHAnsi" w:cstheme="majorBidi"/>
      <w:b/>
      <w:bCs/>
      <w:color w:val="365F91" w:themeColor="accent1" w:themeShade="BF"/>
      <w:sz w:val="28"/>
      <w:szCs w:val="28"/>
      <w:lang w:val="pl-PL"/>
    </w:rPr>
  </w:style>
  <w:style w:type="character" w:customStyle="1" w:styleId="Nagwek2Znak">
    <w:name w:val="Nagłówek 2 Znak"/>
    <w:basedOn w:val="Domylnaczcionkaakapitu"/>
    <w:link w:val="Nagwek2"/>
    <w:uiPriority w:val="99"/>
    <w:rsid w:val="00BE301C"/>
    <w:rPr>
      <w:rFonts w:ascii="Cambria" w:eastAsia="Calibri" w:hAnsi="Cambria" w:cs="Times New Roman"/>
      <w:b/>
      <w:lang w:val="pl-PL"/>
    </w:rPr>
  </w:style>
  <w:style w:type="paragraph" w:styleId="Legenda">
    <w:name w:val="caption"/>
    <w:basedOn w:val="Normalny"/>
    <w:next w:val="Normalny"/>
    <w:uiPriority w:val="35"/>
    <w:unhideWhenUsed/>
    <w:qFormat/>
    <w:rsid w:val="00BE301C"/>
    <w:pPr>
      <w:spacing w:after="200" w:line="240" w:lineRule="auto"/>
    </w:pPr>
    <w:rPr>
      <w:b/>
      <w:bCs/>
      <w:color w:val="4F81BD" w:themeColor="accent1"/>
      <w:sz w:val="18"/>
      <w:szCs w:val="18"/>
    </w:rPr>
  </w:style>
  <w:style w:type="paragraph" w:styleId="Akapitzlist">
    <w:name w:val="List Paragraph"/>
    <w:basedOn w:val="Normalny"/>
    <w:uiPriority w:val="99"/>
    <w:qFormat/>
    <w:rsid w:val="00BE301C"/>
    <w:pPr>
      <w:ind w:left="720"/>
      <w:contextualSpacing/>
    </w:pPr>
  </w:style>
  <w:style w:type="paragraph" w:customStyle="1" w:styleId="normalny0">
    <w:name w:val="normalny"/>
    <w:basedOn w:val="Normalny"/>
    <w:link w:val="normalnyZnak"/>
    <w:qFormat/>
    <w:rsid w:val="00BE301C"/>
    <w:pPr>
      <w:ind w:firstLine="708"/>
    </w:pPr>
    <w:rPr>
      <w:spacing w:val="-4"/>
      <w:szCs w:val="24"/>
    </w:rPr>
  </w:style>
  <w:style w:type="character" w:customStyle="1" w:styleId="normalnyZnak">
    <w:name w:val="normalny Znak"/>
    <w:basedOn w:val="Domylnaczcionkaakapitu"/>
    <w:link w:val="normalny0"/>
    <w:rsid w:val="00BE301C"/>
    <w:rPr>
      <w:rFonts w:ascii="Times New Roman" w:eastAsia="Calibri" w:hAnsi="Times New Roman" w:cs="Times New Roman"/>
      <w:spacing w:val="-4"/>
      <w:sz w:val="24"/>
      <w:szCs w:val="24"/>
      <w:lang w:val="pl-PL"/>
    </w:rPr>
  </w:style>
  <w:style w:type="paragraph" w:styleId="Tekstkomentarza">
    <w:name w:val="annotation text"/>
    <w:basedOn w:val="Normalny"/>
    <w:link w:val="TekstkomentarzaZnak"/>
    <w:uiPriority w:val="99"/>
    <w:semiHidden/>
    <w:unhideWhenUsed/>
    <w:rsid w:val="003078F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078F0"/>
    <w:rPr>
      <w:rFonts w:ascii="Times New Roman" w:hAnsi="Times New Roman" w:cs="Times New Roman"/>
      <w:sz w:val="20"/>
      <w:szCs w:val="20"/>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7770"/>
    <w:pPr>
      <w:spacing w:after="0" w:line="360" w:lineRule="auto"/>
      <w:jc w:val="both"/>
    </w:pPr>
    <w:rPr>
      <w:rFonts w:ascii="Times New Roman" w:hAnsi="Times New Roman" w:cs="Times New Roman"/>
      <w:sz w:val="24"/>
      <w:lang w:val="pl-PL"/>
    </w:rPr>
  </w:style>
  <w:style w:type="paragraph" w:styleId="Nagwek1">
    <w:name w:val="heading 1"/>
    <w:basedOn w:val="Normalny"/>
    <w:next w:val="Normalny"/>
    <w:link w:val="Nagwek1Znak"/>
    <w:uiPriority w:val="9"/>
    <w:qFormat/>
    <w:rsid w:val="00BE30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qFormat/>
    <w:rsid w:val="00BE301C"/>
    <w:pPr>
      <w:keepNext/>
      <w:keepLines/>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301C"/>
    <w:rPr>
      <w:rFonts w:asciiTheme="majorHAnsi" w:eastAsiaTheme="majorEastAsia" w:hAnsiTheme="majorHAnsi" w:cstheme="majorBidi"/>
      <w:b/>
      <w:bCs/>
      <w:color w:val="365F91" w:themeColor="accent1" w:themeShade="BF"/>
      <w:sz w:val="28"/>
      <w:szCs w:val="28"/>
      <w:lang w:val="pl-PL"/>
    </w:rPr>
  </w:style>
  <w:style w:type="character" w:customStyle="1" w:styleId="Nagwek2Znak">
    <w:name w:val="Nagłówek 2 Znak"/>
    <w:basedOn w:val="Domylnaczcionkaakapitu"/>
    <w:link w:val="Nagwek2"/>
    <w:uiPriority w:val="99"/>
    <w:rsid w:val="00BE301C"/>
    <w:rPr>
      <w:rFonts w:ascii="Cambria" w:eastAsia="Calibri" w:hAnsi="Cambria" w:cs="Times New Roman"/>
      <w:b/>
      <w:lang w:val="pl-PL"/>
    </w:rPr>
  </w:style>
  <w:style w:type="paragraph" w:styleId="Legenda">
    <w:name w:val="caption"/>
    <w:basedOn w:val="Normalny"/>
    <w:next w:val="Normalny"/>
    <w:uiPriority w:val="35"/>
    <w:unhideWhenUsed/>
    <w:qFormat/>
    <w:rsid w:val="00BE301C"/>
    <w:pPr>
      <w:spacing w:after="200" w:line="240" w:lineRule="auto"/>
    </w:pPr>
    <w:rPr>
      <w:b/>
      <w:bCs/>
      <w:color w:val="4F81BD" w:themeColor="accent1"/>
      <w:sz w:val="18"/>
      <w:szCs w:val="18"/>
    </w:rPr>
  </w:style>
  <w:style w:type="paragraph" w:styleId="Akapitzlist">
    <w:name w:val="List Paragraph"/>
    <w:basedOn w:val="Normalny"/>
    <w:uiPriority w:val="99"/>
    <w:qFormat/>
    <w:rsid w:val="00BE301C"/>
    <w:pPr>
      <w:ind w:left="720"/>
      <w:contextualSpacing/>
    </w:pPr>
  </w:style>
  <w:style w:type="paragraph" w:customStyle="1" w:styleId="normalny0">
    <w:name w:val="normalny"/>
    <w:basedOn w:val="Normalny"/>
    <w:link w:val="normalnyZnak"/>
    <w:qFormat/>
    <w:rsid w:val="00BE301C"/>
    <w:pPr>
      <w:ind w:firstLine="708"/>
    </w:pPr>
    <w:rPr>
      <w:spacing w:val="-4"/>
      <w:szCs w:val="24"/>
    </w:rPr>
  </w:style>
  <w:style w:type="character" w:customStyle="1" w:styleId="normalnyZnak">
    <w:name w:val="normalny Znak"/>
    <w:basedOn w:val="Domylnaczcionkaakapitu"/>
    <w:link w:val="normalny0"/>
    <w:rsid w:val="00BE301C"/>
    <w:rPr>
      <w:rFonts w:ascii="Times New Roman" w:eastAsia="Calibri" w:hAnsi="Times New Roman" w:cs="Times New Roman"/>
      <w:spacing w:val="-4"/>
      <w:sz w:val="24"/>
      <w:szCs w:val="24"/>
      <w:lang w:val="pl-PL"/>
    </w:rPr>
  </w:style>
  <w:style w:type="paragraph" w:styleId="Tekstkomentarza">
    <w:name w:val="annotation text"/>
    <w:basedOn w:val="Normalny"/>
    <w:link w:val="TekstkomentarzaZnak"/>
    <w:uiPriority w:val="99"/>
    <w:semiHidden/>
    <w:unhideWhenUsed/>
    <w:rsid w:val="003078F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078F0"/>
    <w:rPr>
      <w:rFonts w:ascii="Times New Roman" w:hAnsi="Times New Roman" w:cs="Times New Roman"/>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Pawlina</dc:creator>
  <cp:lastModifiedBy>Anna Pawlina</cp:lastModifiedBy>
  <cp:revision>1</cp:revision>
  <dcterms:created xsi:type="dcterms:W3CDTF">2017-03-01T19:18:00Z</dcterms:created>
  <dcterms:modified xsi:type="dcterms:W3CDTF">2017-03-01T19:18:00Z</dcterms:modified>
</cp:coreProperties>
</file>