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5FE" w:rsidRPr="00DD3ED5" w:rsidRDefault="007305FE" w:rsidP="007305FE">
      <w:pPr>
        <w:spacing w:after="0" w:line="240" w:lineRule="auto"/>
        <w:rPr>
          <w:rFonts w:ascii="Times New Roman" w:hAnsi="Times New Roman" w:cs="Times New Roman"/>
          <w:sz w:val="24"/>
          <w:szCs w:val="24"/>
        </w:rPr>
      </w:pPr>
      <w:r w:rsidRPr="00DD3ED5">
        <w:rPr>
          <w:rFonts w:ascii="Times New Roman" w:hAnsi="Times New Roman" w:cs="Times New Roman"/>
          <w:sz w:val="24"/>
          <w:szCs w:val="24"/>
        </w:rPr>
        <w:t>Jakub Bartak</w:t>
      </w:r>
    </w:p>
    <w:p w:rsidR="007305FE" w:rsidRPr="00DD3ED5" w:rsidRDefault="007305FE" w:rsidP="007305FE">
      <w:pPr>
        <w:spacing w:after="0" w:line="240" w:lineRule="auto"/>
        <w:rPr>
          <w:rFonts w:ascii="Times New Roman" w:hAnsi="Times New Roman" w:cs="Times New Roman"/>
          <w:sz w:val="24"/>
          <w:szCs w:val="24"/>
        </w:rPr>
      </w:pPr>
      <w:r w:rsidRPr="00DD3ED5">
        <w:rPr>
          <w:rFonts w:ascii="Times New Roman" w:hAnsi="Times New Roman" w:cs="Times New Roman"/>
          <w:sz w:val="24"/>
          <w:szCs w:val="24"/>
        </w:rPr>
        <w:t>Łukasz Jabłoński</w:t>
      </w:r>
    </w:p>
    <w:p w:rsidR="007305FE" w:rsidRDefault="007305FE" w:rsidP="007305FE">
      <w:pPr>
        <w:spacing w:after="0" w:line="240" w:lineRule="auto"/>
        <w:jc w:val="center"/>
        <w:rPr>
          <w:rFonts w:ascii="Times New Roman" w:hAnsi="Times New Roman" w:cs="Times New Roman"/>
          <w:sz w:val="24"/>
          <w:szCs w:val="24"/>
        </w:rPr>
      </w:pPr>
    </w:p>
    <w:p w:rsidR="007305FE" w:rsidRPr="00F41700" w:rsidRDefault="007305FE" w:rsidP="007305FE">
      <w:pPr>
        <w:spacing w:after="0" w:line="240" w:lineRule="auto"/>
        <w:jc w:val="center"/>
        <w:rPr>
          <w:rFonts w:ascii="Times New Roman" w:hAnsi="Times New Roman" w:cs="Times New Roman"/>
          <w:sz w:val="24"/>
          <w:szCs w:val="24"/>
        </w:rPr>
      </w:pPr>
      <w:r w:rsidRPr="00F41700">
        <w:rPr>
          <w:rFonts w:ascii="Times New Roman" w:hAnsi="Times New Roman" w:cs="Times New Roman"/>
          <w:b/>
          <w:sz w:val="24"/>
          <w:szCs w:val="24"/>
        </w:rPr>
        <w:t>Znaczenie nierówności dochodowych dla inwestycji w kapitał ludzki w latach 1970-2012</w:t>
      </w:r>
    </w:p>
    <w:p w:rsidR="007305FE" w:rsidRDefault="007305FE" w:rsidP="007305FE">
      <w:pPr>
        <w:spacing w:after="0" w:line="240" w:lineRule="auto"/>
        <w:jc w:val="center"/>
        <w:rPr>
          <w:rFonts w:ascii="Times New Roman" w:hAnsi="Times New Roman" w:cs="Times New Roman"/>
          <w:sz w:val="24"/>
          <w:szCs w:val="24"/>
        </w:rPr>
      </w:pPr>
    </w:p>
    <w:p w:rsidR="007305FE" w:rsidRDefault="007305FE" w:rsidP="007305FE">
      <w:pPr>
        <w:spacing w:after="0" w:line="240" w:lineRule="auto"/>
        <w:jc w:val="center"/>
        <w:rPr>
          <w:rFonts w:ascii="Times New Roman" w:hAnsi="Times New Roman" w:cs="Times New Roman"/>
          <w:sz w:val="24"/>
          <w:szCs w:val="24"/>
        </w:rPr>
      </w:pPr>
      <w:r w:rsidRPr="0011236A">
        <w:rPr>
          <w:rFonts w:ascii="Times New Roman" w:hAnsi="Times New Roman" w:cs="Times New Roman"/>
          <w:sz w:val="24"/>
          <w:szCs w:val="24"/>
        </w:rPr>
        <w:t xml:space="preserve">Streszczenie </w:t>
      </w:r>
    </w:p>
    <w:p w:rsidR="007305FE" w:rsidRPr="0011236A" w:rsidRDefault="007305FE" w:rsidP="007305FE">
      <w:pPr>
        <w:spacing w:after="0" w:line="240" w:lineRule="auto"/>
        <w:jc w:val="center"/>
        <w:rPr>
          <w:rFonts w:ascii="Times New Roman" w:hAnsi="Times New Roman" w:cs="Times New Roman"/>
          <w:sz w:val="24"/>
          <w:szCs w:val="24"/>
        </w:rPr>
      </w:pPr>
    </w:p>
    <w:p w:rsidR="007305FE" w:rsidRDefault="007305FE" w:rsidP="007305FE">
      <w:pPr>
        <w:spacing w:after="0" w:line="240" w:lineRule="auto"/>
        <w:jc w:val="both"/>
        <w:rPr>
          <w:rFonts w:ascii="Times New Roman" w:hAnsi="Times New Roman" w:cs="Times New Roman"/>
          <w:sz w:val="20"/>
          <w:szCs w:val="20"/>
        </w:rPr>
      </w:pPr>
      <w:r w:rsidRPr="00E32C69">
        <w:rPr>
          <w:rFonts w:ascii="Times New Roman" w:hAnsi="Times New Roman" w:cs="Times New Roman"/>
          <w:sz w:val="20"/>
          <w:szCs w:val="20"/>
        </w:rPr>
        <w:t>Celem artykułu jest empiryczna identyfikacja z</w:t>
      </w:r>
      <w:r>
        <w:rPr>
          <w:rFonts w:ascii="Times New Roman" w:hAnsi="Times New Roman" w:cs="Times New Roman"/>
          <w:sz w:val="20"/>
          <w:szCs w:val="20"/>
        </w:rPr>
        <w:t xml:space="preserve">naczenia nierówności dochodowych dla inwestycji w kapitał ludzki w wybranych krajach świata w latach 1963-2012. Identyfikacji tej dokonano poprzez oszacowania funkcji regresji ilościowych oraz jakościowych inwestycji w kapitał ludzki. Oparcie analizy o dane panelowe umożliwiło kontrolowanie efektów indywidualnych, efektów czasowych i efektów losowych, co stanowi nowy wkład do dyskusji o ilościowych związkach między badanymi zmiennymi. </w:t>
      </w:r>
    </w:p>
    <w:p w:rsidR="007305FE" w:rsidRDefault="007305FE" w:rsidP="007305F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Wyniki dokonanych obliczeń ukazują negatywną zależność między nierównościami dochodowymi a ilościowymi inwestycjami w kapitał ludzki. Wykazano także, że ta negatywna zależność odporna jest na specyfikację modelową. Jednocześnie uzyskane wyniki nie pozwalają na wyciągnięcie jednoznacznych wniosków dla zależności między nierównościami dochodowymi a inwestycjami w kapitał ludzki wyrażonymi w wymiarze jakościowym.</w:t>
      </w:r>
    </w:p>
    <w:p w:rsidR="007305FE" w:rsidRDefault="007305FE" w:rsidP="007305FE">
      <w:pPr>
        <w:spacing w:after="0" w:line="240" w:lineRule="auto"/>
        <w:jc w:val="both"/>
        <w:rPr>
          <w:rFonts w:ascii="Times New Roman" w:hAnsi="Times New Roman" w:cs="Times New Roman"/>
          <w:sz w:val="20"/>
          <w:szCs w:val="20"/>
        </w:rPr>
      </w:pPr>
    </w:p>
    <w:p w:rsidR="007305FE" w:rsidRPr="00E32C69" w:rsidRDefault="007305FE" w:rsidP="007305F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Słowa kluczowe: </w:t>
      </w:r>
      <w:bookmarkStart w:id="0" w:name="_GoBack"/>
      <w:r>
        <w:rPr>
          <w:rFonts w:ascii="Times New Roman" w:hAnsi="Times New Roman" w:cs="Times New Roman"/>
          <w:sz w:val="20"/>
          <w:szCs w:val="20"/>
        </w:rPr>
        <w:t>kapitał ludzki, nierówności dochodowe, endogeniczna teoria wzrostu gospodarczego</w:t>
      </w:r>
      <w:bookmarkEnd w:id="0"/>
    </w:p>
    <w:p w:rsidR="007305FE" w:rsidRDefault="007305FE" w:rsidP="007305FE">
      <w:pPr>
        <w:spacing w:after="0" w:line="240" w:lineRule="auto"/>
        <w:jc w:val="center"/>
        <w:rPr>
          <w:rFonts w:ascii="Times New Roman" w:hAnsi="Times New Roman" w:cs="Times New Roman"/>
          <w:sz w:val="20"/>
          <w:szCs w:val="20"/>
        </w:rPr>
      </w:pPr>
    </w:p>
    <w:p w:rsidR="007305FE" w:rsidRDefault="007305FE" w:rsidP="007305FE">
      <w:pPr>
        <w:spacing w:after="0" w:line="240" w:lineRule="auto"/>
        <w:jc w:val="center"/>
        <w:rPr>
          <w:rFonts w:ascii="Times New Roman" w:hAnsi="Times New Roman" w:cs="Times New Roman"/>
          <w:sz w:val="20"/>
          <w:szCs w:val="20"/>
        </w:rPr>
      </w:pPr>
    </w:p>
    <w:p w:rsidR="007305FE" w:rsidRDefault="007305FE" w:rsidP="007305FE">
      <w:pPr>
        <w:spacing w:after="0" w:line="240" w:lineRule="auto"/>
        <w:jc w:val="center"/>
        <w:rPr>
          <w:rFonts w:ascii="Times New Roman" w:hAnsi="Times New Roman" w:cs="Times New Roman"/>
          <w:sz w:val="20"/>
          <w:szCs w:val="20"/>
        </w:rPr>
      </w:pPr>
    </w:p>
    <w:p w:rsidR="007305FE" w:rsidRPr="00F41700" w:rsidRDefault="007305FE" w:rsidP="007305FE">
      <w:pPr>
        <w:spacing w:after="0" w:line="240" w:lineRule="auto"/>
        <w:rPr>
          <w:rFonts w:ascii="Times New Roman" w:hAnsi="Times New Roman" w:cs="Times New Roman"/>
          <w:sz w:val="24"/>
          <w:szCs w:val="24"/>
          <w:lang w:val="en-US"/>
        </w:rPr>
      </w:pPr>
      <w:proofErr w:type="spellStart"/>
      <w:r w:rsidRPr="00F41700">
        <w:rPr>
          <w:rFonts w:ascii="Times New Roman" w:hAnsi="Times New Roman" w:cs="Times New Roman"/>
          <w:sz w:val="24"/>
          <w:szCs w:val="24"/>
          <w:lang w:val="en-US"/>
        </w:rPr>
        <w:t>Jakub</w:t>
      </w:r>
      <w:proofErr w:type="spellEnd"/>
      <w:r w:rsidRPr="00F41700">
        <w:rPr>
          <w:rFonts w:ascii="Times New Roman" w:hAnsi="Times New Roman" w:cs="Times New Roman"/>
          <w:sz w:val="24"/>
          <w:szCs w:val="24"/>
          <w:lang w:val="en-US"/>
        </w:rPr>
        <w:t xml:space="preserve"> Bartak</w:t>
      </w:r>
    </w:p>
    <w:p w:rsidR="007305FE" w:rsidRPr="00F41700" w:rsidRDefault="007305FE" w:rsidP="007305FE">
      <w:pPr>
        <w:spacing w:after="0" w:line="240" w:lineRule="auto"/>
        <w:rPr>
          <w:rFonts w:ascii="Times New Roman" w:hAnsi="Times New Roman" w:cs="Times New Roman"/>
          <w:sz w:val="24"/>
          <w:szCs w:val="24"/>
          <w:lang w:val="en-US"/>
        </w:rPr>
      </w:pPr>
      <w:proofErr w:type="spellStart"/>
      <w:r w:rsidRPr="00F41700">
        <w:rPr>
          <w:rFonts w:ascii="Times New Roman" w:hAnsi="Times New Roman" w:cs="Times New Roman"/>
          <w:sz w:val="24"/>
          <w:szCs w:val="24"/>
          <w:lang w:val="en-US"/>
        </w:rPr>
        <w:t>Łukasz</w:t>
      </w:r>
      <w:proofErr w:type="spellEnd"/>
      <w:r w:rsidRPr="00F41700">
        <w:rPr>
          <w:rFonts w:ascii="Times New Roman" w:hAnsi="Times New Roman" w:cs="Times New Roman"/>
          <w:sz w:val="24"/>
          <w:szCs w:val="24"/>
          <w:lang w:val="en-US"/>
        </w:rPr>
        <w:t xml:space="preserve"> Jabłoński</w:t>
      </w:r>
    </w:p>
    <w:p w:rsidR="007305FE" w:rsidRPr="00F41700" w:rsidRDefault="007305FE" w:rsidP="007305FE">
      <w:pPr>
        <w:spacing w:after="0" w:line="240" w:lineRule="auto"/>
        <w:jc w:val="center"/>
        <w:rPr>
          <w:rFonts w:ascii="Times New Roman" w:hAnsi="Times New Roman" w:cs="Times New Roman"/>
          <w:sz w:val="24"/>
          <w:szCs w:val="24"/>
          <w:lang w:val="en-US"/>
        </w:rPr>
      </w:pPr>
    </w:p>
    <w:p w:rsidR="007305FE" w:rsidRPr="00F41700" w:rsidRDefault="007305FE" w:rsidP="007305FE">
      <w:pPr>
        <w:spacing w:after="0" w:line="240" w:lineRule="auto"/>
        <w:jc w:val="center"/>
        <w:rPr>
          <w:rFonts w:ascii="Times New Roman" w:hAnsi="Times New Roman" w:cs="Times New Roman"/>
          <w:sz w:val="24"/>
          <w:szCs w:val="24"/>
          <w:lang w:val="en-US"/>
        </w:rPr>
      </w:pPr>
      <w:r w:rsidRPr="00F41700">
        <w:rPr>
          <w:rFonts w:ascii="Times New Roman" w:hAnsi="Times New Roman" w:cs="Times New Roman"/>
          <w:b/>
          <w:sz w:val="24"/>
          <w:szCs w:val="24"/>
          <w:lang w:val="en-US"/>
        </w:rPr>
        <w:t>Importance of income inequality for human capital investment in a period 1970-2012</w:t>
      </w:r>
    </w:p>
    <w:p w:rsidR="007305FE" w:rsidRPr="00F41700" w:rsidRDefault="007305FE" w:rsidP="007305FE">
      <w:pPr>
        <w:spacing w:after="0" w:line="240" w:lineRule="auto"/>
        <w:jc w:val="center"/>
        <w:rPr>
          <w:rFonts w:ascii="Times New Roman" w:hAnsi="Times New Roman" w:cs="Times New Roman"/>
          <w:sz w:val="24"/>
          <w:szCs w:val="24"/>
          <w:lang w:val="en-US"/>
        </w:rPr>
      </w:pPr>
    </w:p>
    <w:p w:rsidR="007305FE" w:rsidRPr="00D04C8C" w:rsidRDefault="007305FE" w:rsidP="007305FE">
      <w:pPr>
        <w:spacing w:after="0" w:line="240" w:lineRule="auto"/>
        <w:jc w:val="center"/>
        <w:rPr>
          <w:rFonts w:ascii="Times New Roman" w:hAnsi="Times New Roman" w:cs="Times New Roman"/>
          <w:sz w:val="24"/>
          <w:szCs w:val="24"/>
          <w:lang w:val="en-US"/>
        </w:rPr>
      </w:pPr>
      <w:r w:rsidRPr="00D04C8C">
        <w:rPr>
          <w:rFonts w:ascii="Times New Roman" w:hAnsi="Times New Roman" w:cs="Times New Roman"/>
          <w:sz w:val="24"/>
          <w:szCs w:val="24"/>
          <w:lang w:val="en-US"/>
        </w:rPr>
        <w:t xml:space="preserve">Abstract </w:t>
      </w:r>
    </w:p>
    <w:p w:rsidR="007305FE" w:rsidRPr="00D04C8C" w:rsidRDefault="007305FE" w:rsidP="007305FE">
      <w:pPr>
        <w:spacing w:after="0" w:line="240" w:lineRule="auto"/>
        <w:jc w:val="center"/>
        <w:rPr>
          <w:rFonts w:ascii="Times New Roman" w:hAnsi="Times New Roman" w:cs="Times New Roman"/>
          <w:sz w:val="24"/>
          <w:szCs w:val="24"/>
          <w:lang w:val="en-US"/>
        </w:rPr>
      </w:pPr>
    </w:p>
    <w:p w:rsidR="007305FE" w:rsidRPr="00F41700" w:rsidRDefault="007305FE" w:rsidP="007305FE">
      <w:pPr>
        <w:spacing w:after="0" w:line="240" w:lineRule="auto"/>
        <w:jc w:val="both"/>
        <w:rPr>
          <w:rFonts w:ascii="Times New Roman" w:hAnsi="Times New Roman" w:cs="Times New Roman"/>
          <w:sz w:val="20"/>
          <w:szCs w:val="20"/>
          <w:lang w:val="en-US"/>
        </w:rPr>
      </w:pPr>
      <w:r w:rsidRPr="00F41700">
        <w:rPr>
          <w:rFonts w:ascii="Times New Roman" w:hAnsi="Times New Roman" w:cs="Times New Roman"/>
          <w:sz w:val="20"/>
          <w:szCs w:val="20"/>
          <w:lang w:val="en-US"/>
        </w:rPr>
        <w:t xml:space="preserve">The aim of the paper is empirical analysis of importance of income inequality for human capital </w:t>
      </w:r>
      <w:r>
        <w:rPr>
          <w:rFonts w:ascii="Times New Roman" w:hAnsi="Times New Roman" w:cs="Times New Roman"/>
          <w:sz w:val="20"/>
          <w:szCs w:val="20"/>
          <w:lang w:val="en-US"/>
        </w:rPr>
        <w:t xml:space="preserve">investment </w:t>
      </w:r>
      <w:r w:rsidRPr="00F41700">
        <w:rPr>
          <w:rFonts w:ascii="Times New Roman" w:hAnsi="Times New Roman" w:cs="Times New Roman"/>
          <w:sz w:val="20"/>
          <w:szCs w:val="20"/>
          <w:lang w:val="en-US"/>
        </w:rPr>
        <w:t xml:space="preserve">in various countries of the World between 1970 and 2012. The analysis was conducted throughout estimation of parameters of regression with quantitative and qualitative measures of human capital investment as independent variables. Having based the analysis on panel data, it was possible to control the calculation for individual country, time and random effects, that is a contribution into the debate over the relations between income inequality and quantitative investment on human capital. </w:t>
      </w:r>
    </w:p>
    <w:p w:rsidR="007305FE" w:rsidRDefault="007305FE" w:rsidP="007305FE">
      <w:pPr>
        <w:spacing w:after="0" w:line="240" w:lineRule="auto"/>
        <w:jc w:val="both"/>
        <w:rPr>
          <w:rFonts w:ascii="Times New Roman" w:hAnsi="Times New Roman" w:cs="Times New Roman"/>
          <w:sz w:val="20"/>
          <w:szCs w:val="20"/>
          <w:lang w:val="en-US"/>
        </w:rPr>
      </w:pPr>
      <w:r w:rsidRPr="00F41700">
        <w:rPr>
          <w:rFonts w:ascii="Times New Roman" w:hAnsi="Times New Roman" w:cs="Times New Roman"/>
          <w:sz w:val="20"/>
          <w:szCs w:val="20"/>
          <w:lang w:val="en-US"/>
        </w:rPr>
        <w:t xml:space="preserve">The results of calculations show negative relation between income inequality and quantitative measures of human capital investment. It was presented that this negative relation is resistant to equation specifications. However, the calculation results do not allow us to draw the conclusions about the relations between income inequality and qualitative measure of human capital investment. </w:t>
      </w:r>
    </w:p>
    <w:p w:rsidR="007305FE" w:rsidRDefault="007305FE" w:rsidP="007305FE">
      <w:pPr>
        <w:spacing w:after="0" w:line="240" w:lineRule="auto"/>
        <w:jc w:val="both"/>
        <w:rPr>
          <w:rFonts w:ascii="Times New Roman" w:hAnsi="Times New Roman" w:cs="Times New Roman"/>
          <w:sz w:val="20"/>
          <w:szCs w:val="20"/>
          <w:lang w:val="en-US"/>
        </w:rPr>
      </w:pPr>
    </w:p>
    <w:p w:rsidR="007305FE" w:rsidRPr="00D04C8C" w:rsidRDefault="007305FE" w:rsidP="007305F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 words: human capital, income inequality, endogenous growth theory</w:t>
      </w:r>
    </w:p>
    <w:p w:rsidR="007305FE" w:rsidRPr="00D04C8C" w:rsidRDefault="007305FE" w:rsidP="007305FE">
      <w:pPr>
        <w:spacing w:after="0" w:line="240" w:lineRule="auto"/>
        <w:jc w:val="center"/>
        <w:rPr>
          <w:rFonts w:ascii="Times New Roman" w:hAnsi="Times New Roman" w:cs="Times New Roman"/>
          <w:sz w:val="20"/>
          <w:szCs w:val="20"/>
          <w:lang w:val="en-US"/>
        </w:rPr>
      </w:pPr>
    </w:p>
    <w:p w:rsidR="007305FE" w:rsidRPr="00D04C8C" w:rsidRDefault="007305FE" w:rsidP="007305FE">
      <w:pPr>
        <w:spacing w:after="0" w:line="240" w:lineRule="auto"/>
        <w:jc w:val="center"/>
        <w:rPr>
          <w:rFonts w:ascii="Times New Roman" w:hAnsi="Times New Roman" w:cs="Times New Roman"/>
          <w:sz w:val="20"/>
          <w:szCs w:val="20"/>
          <w:lang w:val="en-US"/>
        </w:rPr>
      </w:pPr>
    </w:p>
    <w:p w:rsidR="00335BA3" w:rsidRPr="007305FE" w:rsidRDefault="00335BA3">
      <w:pPr>
        <w:rPr>
          <w:lang w:val="en-US"/>
        </w:rPr>
      </w:pPr>
    </w:p>
    <w:sectPr w:rsidR="00335BA3" w:rsidRPr="007305FE" w:rsidSect="00F148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compat/>
  <w:rsids>
    <w:rsidRoot w:val="007305FE"/>
    <w:rsid w:val="001D4937"/>
    <w:rsid w:val="00335BA3"/>
    <w:rsid w:val="00627C0E"/>
    <w:rsid w:val="007305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05F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1994</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2016-10-25T11:31:00Z</dcterms:created>
  <dcterms:modified xsi:type="dcterms:W3CDTF">2016-10-25T11:32:00Z</dcterms:modified>
</cp:coreProperties>
</file>